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AA" w:rsidRPr="00140145" w:rsidRDefault="005612AA" w:rsidP="001C50A7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様式第</w:t>
      </w: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号（第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条関係） </w:t>
      </w:r>
    </w:p>
    <w:p w:rsidR="005612AA" w:rsidRPr="00140145" w:rsidRDefault="005612AA" w:rsidP="001C50A7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1C50A7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月 </w:t>
      </w: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日 </w:t>
      </w:r>
    </w:p>
    <w:p w:rsidR="005612AA" w:rsidRPr="00140145" w:rsidRDefault="005612AA" w:rsidP="001C50A7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C669A0" w:rsidP="001C50A7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6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伊予市電気自動車等導入促進補助金</w:t>
      </w:r>
      <w:r w:rsidR="005612AA"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交付請求書</w:t>
      </w:r>
    </w:p>
    <w:p w:rsidR="005612AA" w:rsidRDefault="005612AA" w:rsidP="001C50A7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C50A7" w:rsidRPr="00140145" w:rsidRDefault="001C50A7" w:rsidP="001C50A7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C022B3">
      <w:pPr>
        <w:spacing w:line="360" w:lineRule="exact"/>
        <w:ind w:firstLineChars="100" w:firstLine="2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伊予市長</w:t>
      </w:r>
      <w:r w:rsidR="00C02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1C50A7" w:rsidRDefault="001C50A7" w:rsidP="001C50A7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Default="005612AA" w:rsidP="001C50A7">
      <w:pPr>
        <w:spacing w:line="360" w:lineRule="exact"/>
        <w:ind w:firstLineChars="18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　所　</w:t>
      </w:r>
    </w:p>
    <w:p w:rsidR="002749E1" w:rsidRPr="00140145" w:rsidRDefault="002749E1" w:rsidP="001C50A7">
      <w:pPr>
        <w:spacing w:line="360" w:lineRule="exact"/>
        <w:ind w:firstLineChars="18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1C50A7">
      <w:pPr>
        <w:spacing w:line="360" w:lineRule="exact"/>
        <w:ind w:firstLineChars="18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　名　</w:t>
      </w:r>
    </w:p>
    <w:p w:rsidR="002749E1" w:rsidRDefault="002749E1" w:rsidP="001C50A7">
      <w:pPr>
        <w:spacing w:line="360" w:lineRule="exact"/>
        <w:ind w:firstLineChars="18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1C50A7">
      <w:pPr>
        <w:spacing w:line="360" w:lineRule="exact"/>
        <w:ind w:firstLineChars="18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　</w:t>
      </w:r>
    </w:p>
    <w:p w:rsidR="001C50A7" w:rsidRPr="00140145" w:rsidRDefault="001C50A7" w:rsidP="001C50A7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2749E1" w:rsidP="002749E1">
      <w:pPr>
        <w:spacing w:line="360" w:lineRule="exact"/>
        <w:ind w:firstLineChars="600" w:firstLine="157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日付け伊予市指令第　　号で交付決定のあった</w:t>
      </w:r>
      <w:r w:rsidR="00C669A0" w:rsidRPr="00C66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伊予市電気自動車等導入促進補助金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="005612AA"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、下記のとおり補助金の交付を請求します。</w:t>
      </w:r>
    </w:p>
    <w:p w:rsidR="001C50A7" w:rsidRPr="001C50A7" w:rsidRDefault="001C50A7" w:rsidP="001C50A7"/>
    <w:p w:rsidR="005612AA" w:rsidRPr="00140145" w:rsidRDefault="005612AA" w:rsidP="001C50A7">
      <w:pPr>
        <w:pStyle w:val="aa"/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140145">
        <w:rPr>
          <w:rFonts w:ascii="ＭＳ 明朝" w:eastAsia="ＭＳ 明朝" w:hAnsi="ＭＳ 明朝"/>
          <w:color w:val="000000" w:themeColor="text1"/>
        </w:rPr>
        <w:t>記</w:t>
      </w:r>
    </w:p>
    <w:p w:rsidR="005612AA" w:rsidRDefault="005612AA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C50A7" w:rsidRPr="00140145" w:rsidRDefault="001C50A7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1C50A7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補助金請求金額</w:t>
      </w:r>
      <w:r w:rsidRPr="001401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円</w:t>
      </w:r>
    </w:p>
    <w:p w:rsidR="005612AA" w:rsidRDefault="005612AA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C50A7" w:rsidRPr="00140145" w:rsidRDefault="001C50A7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612AA" w:rsidRPr="00140145" w:rsidRDefault="005612AA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上記請求金額を、下記の口座へお振り込みください。</w:t>
      </w:r>
    </w:p>
    <w:tbl>
      <w:tblPr>
        <w:tblStyle w:val="a9"/>
        <w:tblpPr w:leftFromText="142" w:rightFromText="142" w:vertAnchor="text" w:horzAnchor="margin" w:tblpY="274"/>
        <w:tblW w:w="9014" w:type="dxa"/>
        <w:tblLook w:val="04A0" w:firstRow="1" w:lastRow="0" w:firstColumn="1" w:lastColumn="0" w:noHBand="0" w:noVBand="1"/>
      </w:tblPr>
      <w:tblGrid>
        <w:gridCol w:w="723"/>
        <w:gridCol w:w="1540"/>
        <w:gridCol w:w="954"/>
        <w:gridCol w:w="135"/>
        <w:gridCol w:w="693"/>
        <w:gridCol w:w="828"/>
        <w:gridCol w:w="828"/>
        <w:gridCol w:w="164"/>
        <w:gridCol w:w="664"/>
        <w:gridCol w:w="828"/>
        <w:gridCol w:w="453"/>
        <w:gridCol w:w="375"/>
        <w:gridCol w:w="829"/>
      </w:tblGrid>
      <w:tr w:rsidR="005612AA" w:rsidRPr="00140145" w:rsidTr="001C50A7">
        <w:trPr>
          <w:trHeight w:val="1266"/>
        </w:trPr>
        <w:tc>
          <w:tcPr>
            <w:tcW w:w="723" w:type="dxa"/>
            <w:vMerge w:val="restart"/>
            <w:textDirection w:val="tbRlV"/>
            <w:vAlign w:val="center"/>
          </w:tcPr>
          <w:p w:rsidR="005612AA" w:rsidRPr="00140145" w:rsidRDefault="005612AA" w:rsidP="001C50A7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振込指定口座</w:t>
            </w:r>
          </w:p>
        </w:tc>
        <w:tc>
          <w:tcPr>
            <w:tcW w:w="2629" w:type="dxa"/>
            <w:gridSpan w:val="3"/>
            <w:tcBorders>
              <w:right w:val="nil"/>
            </w:tcBorders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tcBorders>
              <w:left w:val="nil"/>
              <w:right w:val="nil"/>
            </w:tcBorders>
            <w:vAlign w:val="center"/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　・　信用金庫</w:t>
            </w:r>
          </w:p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　・　信用組合</w:t>
            </w:r>
          </w:p>
        </w:tc>
        <w:tc>
          <w:tcPr>
            <w:tcW w:w="1945" w:type="dxa"/>
            <w:gridSpan w:val="3"/>
            <w:tcBorders>
              <w:left w:val="nil"/>
              <w:right w:val="nil"/>
            </w:tcBorders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vAlign w:val="center"/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</w:t>
            </w:r>
          </w:p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支所</w:t>
            </w:r>
          </w:p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</w:tr>
      <w:tr w:rsidR="00AE4766" w:rsidRPr="00140145" w:rsidTr="003132DA">
        <w:trPr>
          <w:trHeight w:val="758"/>
        </w:trPr>
        <w:tc>
          <w:tcPr>
            <w:tcW w:w="723" w:type="dxa"/>
            <w:vMerge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E4766" w:rsidRPr="00140145" w:rsidRDefault="00AE4766" w:rsidP="001C50A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954" w:type="dxa"/>
            <w:vAlign w:val="center"/>
          </w:tcPr>
          <w:p w:rsidR="00AE4766" w:rsidRPr="00140145" w:rsidRDefault="00AE4766" w:rsidP="001C50A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普通</w:t>
            </w:r>
          </w:p>
          <w:p w:rsidR="00AE4766" w:rsidRPr="00140145" w:rsidRDefault="00AE4766" w:rsidP="001C50A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828" w:type="dxa"/>
            <w:gridSpan w:val="2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</w:tcPr>
          <w:p w:rsidR="00AE4766" w:rsidRPr="00140145" w:rsidRDefault="00AE4766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612AA" w:rsidRPr="00140145" w:rsidTr="001C50A7">
        <w:tc>
          <w:tcPr>
            <w:tcW w:w="723" w:type="dxa"/>
            <w:vMerge/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5612AA" w:rsidRPr="00140145" w:rsidRDefault="005612AA" w:rsidP="001C50A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751" w:type="dxa"/>
            <w:gridSpan w:val="11"/>
            <w:tcBorders>
              <w:bottom w:val="dotted" w:sz="4" w:space="0" w:color="auto"/>
            </w:tcBorders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612AA" w:rsidRPr="00140145" w:rsidTr="007D3414">
        <w:trPr>
          <w:trHeight w:val="699"/>
        </w:trPr>
        <w:tc>
          <w:tcPr>
            <w:tcW w:w="723" w:type="dxa"/>
            <w:vMerge/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:rsidR="005612AA" w:rsidRPr="00140145" w:rsidRDefault="005612AA" w:rsidP="001C50A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4014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751" w:type="dxa"/>
            <w:gridSpan w:val="11"/>
            <w:tcBorders>
              <w:top w:val="dotted" w:sz="4" w:space="0" w:color="auto"/>
            </w:tcBorders>
          </w:tcPr>
          <w:p w:rsidR="005612AA" w:rsidRPr="00140145" w:rsidRDefault="005612AA" w:rsidP="001C50A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612AA" w:rsidRPr="00140145" w:rsidRDefault="005612AA" w:rsidP="001C50A7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口座名義人は、補助金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Pr="00140145">
        <w:rPr>
          <w:rFonts w:ascii="ＭＳ 明朝" w:eastAsia="ＭＳ 明朝" w:hAnsi="ＭＳ 明朝"/>
          <w:color w:val="000000" w:themeColor="text1"/>
          <w:sz w:val="24"/>
          <w:szCs w:val="24"/>
        </w:rPr>
        <w:t>と同一の方に限ります。</w:t>
      </w:r>
    </w:p>
    <w:sectPr w:rsidR="005612AA" w:rsidRPr="00140145" w:rsidSect="00272CA1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7A" w:rsidRDefault="00AE607A" w:rsidP="002A0661">
      <w:r>
        <w:separator/>
      </w:r>
    </w:p>
  </w:endnote>
  <w:endnote w:type="continuationSeparator" w:id="0">
    <w:p w:rsidR="00AE607A" w:rsidRDefault="00AE607A" w:rsidP="002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7A" w:rsidRDefault="00AE607A" w:rsidP="002A0661">
      <w:r>
        <w:separator/>
      </w:r>
    </w:p>
  </w:footnote>
  <w:footnote w:type="continuationSeparator" w:id="0">
    <w:p w:rsidR="00AE607A" w:rsidRDefault="00AE607A" w:rsidP="002A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65B"/>
    <w:multiLevelType w:val="hybridMultilevel"/>
    <w:tmpl w:val="714CF480"/>
    <w:lvl w:ilvl="0" w:tplc="DA80003C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E"/>
    <w:rsid w:val="00021643"/>
    <w:rsid w:val="0005017B"/>
    <w:rsid w:val="00056151"/>
    <w:rsid w:val="000E5817"/>
    <w:rsid w:val="00133C91"/>
    <w:rsid w:val="0016686B"/>
    <w:rsid w:val="00172EE7"/>
    <w:rsid w:val="00193F1E"/>
    <w:rsid w:val="001C50A7"/>
    <w:rsid w:val="002025B1"/>
    <w:rsid w:val="00203F27"/>
    <w:rsid w:val="00221F95"/>
    <w:rsid w:val="00224609"/>
    <w:rsid w:val="00272CA1"/>
    <w:rsid w:val="002749E1"/>
    <w:rsid w:val="002778AE"/>
    <w:rsid w:val="002A0661"/>
    <w:rsid w:val="002C186B"/>
    <w:rsid w:val="002E318F"/>
    <w:rsid w:val="003A07FF"/>
    <w:rsid w:val="003D233E"/>
    <w:rsid w:val="003F2990"/>
    <w:rsid w:val="00402ACB"/>
    <w:rsid w:val="0046366E"/>
    <w:rsid w:val="004810EF"/>
    <w:rsid w:val="0049084A"/>
    <w:rsid w:val="004C16A4"/>
    <w:rsid w:val="00526749"/>
    <w:rsid w:val="005612AA"/>
    <w:rsid w:val="005E33DA"/>
    <w:rsid w:val="0062281B"/>
    <w:rsid w:val="00640AB5"/>
    <w:rsid w:val="006A71DE"/>
    <w:rsid w:val="006F60B5"/>
    <w:rsid w:val="00711DA3"/>
    <w:rsid w:val="00773E26"/>
    <w:rsid w:val="00791064"/>
    <w:rsid w:val="007974B9"/>
    <w:rsid w:val="007A1715"/>
    <w:rsid w:val="007D3414"/>
    <w:rsid w:val="007E66DC"/>
    <w:rsid w:val="007F0F1F"/>
    <w:rsid w:val="008814CF"/>
    <w:rsid w:val="00894D21"/>
    <w:rsid w:val="00927B5B"/>
    <w:rsid w:val="00930ADB"/>
    <w:rsid w:val="00A823FF"/>
    <w:rsid w:val="00AE4766"/>
    <w:rsid w:val="00AE607A"/>
    <w:rsid w:val="00B25940"/>
    <w:rsid w:val="00B77AD9"/>
    <w:rsid w:val="00BC3D3C"/>
    <w:rsid w:val="00BE78AB"/>
    <w:rsid w:val="00C022B3"/>
    <w:rsid w:val="00C52DB4"/>
    <w:rsid w:val="00C669A0"/>
    <w:rsid w:val="00CA7276"/>
    <w:rsid w:val="00CF7802"/>
    <w:rsid w:val="00D52236"/>
    <w:rsid w:val="00D53873"/>
    <w:rsid w:val="00D62420"/>
    <w:rsid w:val="00DC0843"/>
    <w:rsid w:val="00DD39B8"/>
    <w:rsid w:val="00E03727"/>
    <w:rsid w:val="00E213BA"/>
    <w:rsid w:val="00EA55C5"/>
    <w:rsid w:val="00F23A96"/>
    <w:rsid w:val="00F2621F"/>
    <w:rsid w:val="00F3537D"/>
    <w:rsid w:val="00F46351"/>
    <w:rsid w:val="00F76CBD"/>
    <w:rsid w:val="00FA0DAB"/>
    <w:rsid w:val="00FA50E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1AD4C-EB40-44ED-85B0-EA1CA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661"/>
  </w:style>
  <w:style w:type="paragraph" w:styleId="a5">
    <w:name w:val="footer"/>
    <w:basedOn w:val="a"/>
    <w:link w:val="a6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661"/>
  </w:style>
  <w:style w:type="paragraph" w:styleId="a7">
    <w:name w:val="Balloon Text"/>
    <w:basedOn w:val="a"/>
    <w:link w:val="a8"/>
    <w:uiPriority w:val="99"/>
    <w:semiHidden/>
    <w:unhideWhenUsed/>
    <w:rsid w:val="00F4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3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612A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12AA"/>
    <w:rPr>
      <w:rFonts w:ascii="ＭＳ Ｐ明朝" w:eastAsia="ＭＳ Ｐ明朝" w:hAnsi="ＭＳ Ｐ明朝"/>
      <w:sz w:val="24"/>
      <w:szCs w:val="24"/>
    </w:rPr>
  </w:style>
  <w:style w:type="paragraph" w:styleId="ac">
    <w:name w:val="List Paragraph"/>
    <w:basedOn w:val="a"/>
    <w:uiPriority w:val="34"/>
    <w:qFormat/>
    <w:rsid w:val="005612AA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7D3414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D3414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BC9A-8E59-437A-97C0-DF7FB43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坪内亮憲</dc:creator>
  <cp:lastModifiedBy>Administrator</cp:lastModifiedBy>
  <cp:revision>2</cp:revision>
  <cp:lastPrinted>2023-03-13T02:02:00Z</cp:lastPrinted>
  <dcterms:created xsi:type="dcterms:W3CDTF">2024-03-28T09:49:00Z</dcterms:created>
  <dcterms:modified xsi:type="dcterms:W3CDTF">2024-03-28T09:49:00Z</dcterms:modified>
</cp:coreProperties>
</file>