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ascii="ＭＳ 明朝" w:hAnsi="ＭＳ 明朝" w:asciiTheme="minorEastAsia" w:hAnsiTheme="minorEastAsia"/>
        </w:rPr>
        <w:t>様式第１号</w:t>
      </w:r>
      <w:r>
        <w:rPr/>
        <w:t>（第３条関係）</w:t>
      </w:r>
    </w:p>
    <w:p>
      <w:pPr>
        <w:pStyle w:val="Normal"/>
        <w:jc w:val="center"/>
        <w:rPr/>
      </w:pPr>
      <w:r>
        <w:rPr/>
        <w:t>伊予市生ごみ処理機等購入費補助金交付申請書</w:t>
      </w:r>
    </w:p>
    <w:p>
      <w:pPr>
        <w:pStyle w:val="Normal"/>
        <w:rPr/>
      </w:pPr>
      <w:r>
        <w:rPr/>
      </w:r>
    </w:p>
    <w:p>
      <w:pPr>
        <w:pStyle w:val="Normal"/>
        <w:jc w:val="right"/>
        <w:rPr/>
      </w:pPr>
      <w:r>
        <w:rPr/>
        <w:t>年　　月　　日　　</w:t>
      </w:r>
    </w:p>
    <w:p>
      <w:pPr>
        <w:pStyle w:val="Normal"/>
        <w:rPr/>
      </w:pPr>
      <w:r>
        <w:rPr/>
        <w:t>　　　伊予市長　様</w:t>
      </w:r>
    </w:p>
    <w:p>
      <w:pPr>
        <w:pStyle w:val="Normal"/>
        <w:widowControl w:val="false"/>
        <w:bidi w:val="0"/>
        <w:spacing w:lineRule="exact" w:line="399" w:before="0" w:after="0"/>
        <w:ind w:left="5839" w:right="0" w:hanging="0"/>
        <w:jc w:val="left"/>
        <w:textAlignment w:val="center"/>
        <w:rPr/>
      </w:pPr>
      <w:r>
        <w:rPr/>
        <w:t>申請者　　　　　　　　　　　　　　　</w:t>
      </w:r>
    </w:p>
    <w:p>
      <w:pPr>
        <w:pStyle w:val="Normal"/>
        <w:widowControl w:val="false"/>
        <w:bidi w:val="0"/>
        <w:spacing w:lineRule="exact" w:line="399" w:before="0" w:after="0"/>
        <w:ind w:left="5839" w:right="0" w:hanging="0"/>
        <w:jc w:val="left"/>
        <w:textAlignment w:val="center"/>
        <w:rPr/>
      </w:pPr>
      <w:r>
        <w:rPr/>
        <w:t>住所　伊予市　　　　　　　　　　</w:t>
      </w:r>
    </w:p>
    <w:p>
      <w:pPr>
        <w:pStyle w:val="Normal"/>
        <w:widowControl w:val="false"/>
        <w:bidi w:val="0"/>
        <w:spacing w:lineRule="exact" w:line="399" w:before="0" w:after="0"/>
        <w:ind w:left="5839" w:right="0" w:hanging="0"/>
        <w:jc w:val="left"/>
        <w:textAlignment w:val="center"/>
        <w:rPr/>
      </w:pPr>
      <w:r>
        <w:rPr/>
        <w:t>氏名　　　　　　　　　　　　　　</w:t>
      </w:r>
    </w:p>
    <w:p>
      <w:pPr>
        <w:pStyle w:val="Normal"/>
        <w:widowControl w:val="false"/>
        <w:bidi w:val="0"/>
        <w:spacing w:lineRule="exact" w:line="399" w:before="0" w:after="0"/>
        <w:ind w:left="5839" w:right="0" w:hanging="0"/>
        <w:jc w:val="left"/>
        <w:textAlignment w:val="center"/>
        <w:rPr/>
      </w:pPr>
      <w:r>
        <w:rPr/>
        <w:t>（署名又は記名押印）</w:t>
      </w:r>
    </w:p>
    <w:p>
      <w:pPr>
        <w:pStyle w:val="Normal"/>
        <w:jc w:val="right"/>
        <w:rPr/>
      </w:pPr>
      <w:r>
        <w:rPr/>
        <w:t>（電話番号　　　－　　　　　　）</w:t>
      </w:r>
    </w:p>
    <w:p>
      <w:pPr>
        <w:pStyle w:val="Normal"/>
        <w:rPr/>
      </w:pPr>
      <w:r>
        <w:rPr/>
      </w:r>
    </w:p>
    <w:p>
      <w:pPr>
        <w:pStyle w:val="Normal"/>
        <w:ind w:firstLine="210"/>
        <w:rPr/>
      </w:pPr>
      <w:r>
        <w:rPr/>
        <w:t>伊予市生ごみ処理機等購入費補助金交付要綱第３条の規定により、下記のとおり補助金の交付を申請します。</w:t>
      </w:r>
    </w:p>
    <w:p>
      <w:pPr>
        <w:pStyle w:val="Normal"/>
        <w:ind w:firstLine="210"/>
        <w:rPr/>
      </w:pPr>
      <w:r>
        <w:rPr/>
        <w:t>また、申請に当たり、補助金交付の適否について審査するため、産業建設部環境政策課が私の市税の納付状況を税務担当課に照会し、税務担当課がこれに回答することに同意します。</w:t>
      </w:r>
    </w:p>
    <w:p>
      <w:pPr>
        <w:pStyle w:val="Normal"/>
        <w:jc w:val="center"/>
        <w:rPr/>
      </w:pPr>
      <w:r>
        <w:rPr/>
        <w:t>記</w:t>
      </w:r>
    </w:p>
    <w:p>
      <w:pPr>
        <w:pStyle w:val="Normal"/>
        <w:rPr/>
      </w:pPr>
      <w:r>
        <w:rPr/>
      </w:r>
    </w:p>
    <w:p>
      <w:pPr>
        <w:pStyle w:val="Normal"/>
        <w:spacing w:before="0" w:after="240"/>
        <w:rPr>
          <w:u w:val="single"/>
        </w:rPr>
      </w:pPr>
      <w:r>
        <w:rPr/>
        <w:t>　　　　　　　　　　</w:t>
      </w:r>
      <w:r>
        <w:rPr>
          <w:u w:val="single"/>
        </w:rPr>
        <w:t>補助金申請額　　　　　　　　　　　円</w:t>
      </w:r>
    </w:p>
    <w:tbl>
      <w:tblPr>
        <w:tblW w:w="7980" w:type="dxa"/>
        <w:jc w:val="left"/>
        <w:tblInd w:w="315" w:type="dxa"/>
        <w:tblLayout w:type="fixed"/>
        <w:tblCellMar>
          <w:top w:w="0" w:type="dxa"/>
          <w:left w:w="105" w:type="dxa"/>
          <w:bottom w:w="0" w:type="dxa"/>
          <w:right w:w="105" w:type="dxa"/>
        </w:tblCellMar>
        <w:tblLook w:firstRow="0" w:noVBand="0" w:lastRow="0" w:firstColumn="0" w:lastColumn="0" w:noHBand="0" w:val="0000"/>
      </w:tblPr>
      <w:tblGrid>
        <w:gridCol w:w="1679"/>
        <w:gridCol w:w="3361"/>
        <w:gridCol w:w="839"/>
        <w:gridCol w:w="2100"/>
      </w:tblGrid>
      <w:tr>
        <w:trPr>
          <w:trHeight w:val="840" w:hRule="exact"/>
        </w:trPr>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種　別（品名）</w:t>
            </w:r>
          </w:p>
        </w:tc>
        <w:tc>
          <w:tcPr>
            <w:tcW w:w="33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１　生ごみ処理容器</w:t>
            </w:r>
          </w:p>
          <w:p>
            <w:pPr>
              <w:pStyle w:val="Normal"/>
              <w:widowControl w:val="false"/>
              <w:spacing w:lineRule="exact" w:line="240"/>
              <w:rPr/>
            </w:pPr>
            <w:r>
              <w:rPr/>
            </w:r>
          </w:p>
          <w:p>
            <w:pPr>
              <w:pStyle w:val="Normal"/>
              <w:widowControl w:val="false"/>
              <w:spacing w:lineRule="exact" w:line="240"/>
              <w:rPr/>
            </w:pPr>
            <w:r>
              <w:rPr/>
              <w:t>２　電気式生ごみ処理機</w:t>
            </w:r>
          </w:p>
        </w:tc>
        <w:tc>
          <w:tcPr>
            <w:tcW w:w="8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基数</w:t>
            </w:r>
          </w:p>
        </w:tc>
        <w:tc>
          <w:tcPr>
            <w:tcW w:w="2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right"/>
              <w:rPr/>
            </w:pPr>
            <w:r>
              <w:rPr/>
              <w:t>基</w:t>
            </w:r>
          </w:p>
        </w:tc>
      </w:tr>
      <w:tr>
        <w:trPr>
          <w:trHeight w:val="420" w:hRule="exact"/>
          <w:cantSplit w:val="true"/>
        </w:trPr>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設置場所</w:t>
            </w:r>
          </w:p>
        </w:tc>
        <w:tc>
          <w:tcPr>
            <w:tcW w:w="63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伊予市</w:t>
            </w:r>
          </w:p>
        </w:tc>
      </w:tr>
      <w:tr>
        <w:trPr>
          <w:trHeight w:val="420" w:hRule="exact"/>
          <w:cantSplit w:val="true"/>
        </w:trPr>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購入機種</w:t>
            </w:r>
          </w:p>
        </w:tc>
        <w:tc>
          <w:tcPr>
            <w:tcW w:w="63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メーカー：　　　　　　　　　　型式：</w:t>
            </w:r>
          </w:p>
        </w:tc>
      </w:tr>
      <w:tr>
        <w:trPr>
          <w:trHeight w:val="420" w:hRule="exact"/>
          <w:cantSplit w:val="true"/>
        </w:trPr>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購入店名</w:t>
            </w:r>
          </w:p>
        </w:tc>
        <w:tc>
          <w:tcPr>
            <w:tcW w:w="63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r>
          </w:p>
        </w:tc>
      </w:tr>
      <w:tr>
        <w:trPr>
          <w:trHeight w:val="420" w:hRule="exact"/>
          <w:cantSplit w:val="true"/>
        </w:trPr>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購入金額</w:t>
            </w:r>
          </w:p>
        </w:tc>
        <w:tc>
          <w:tcPr>
            <w:tcW w:w="63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rPr/>
            </w:pPr>
            <w:r>
              <w:rPr/>
              <w:t>金　　　　　　　　　　　円（税込）</w:t>
            </w:r>
          </w:p>
        </w:tc>
      </w:tr>
    </w:tbl>
    <w:p>
      <w:pPr>
        <w:pStyle w:val="Normal"/>
        <w:spacing w:before="120" w:after="0"/>
        <w:rPr/>
      </w:pPr>
      <w:r>
        <w:rPr/>
      </w:r>
    </w:p>
    <w:p>
      <w:pPr>
        <w:pStyle w:val="Normal"/>
        <w:spacing w:before="120" w:after="0"/>
        <w:rPr/>
      </w:pPr>
      <w:r>
        <w:rPr/>
        <w:t>　（添付資料）</w:t>
      </w:r>
    </w:p>
    <w:p>
      <w:pPr>
        <w:pStyle w:val="Normal"/>
        <w:rPr/>
      </w:pPr>
      <w:r>
        <w:rPr/>
        <w:t>　　○購入に係る領収書（購入した日から１年以内のもの）</w:t>
      </w:r>
    </w:p>
    <w:p>
      <w:pPr>
        <w:pStyle w:val="Normal"/>
        <w:rPr/>
      </w:pPr>
      <w:r>
        <w:rPr/>
      </w:r>
    </w:p>
    <w:tbl>
      <w:tblPr>
        <w:tblpPr w:vertAnchor="text" w:horzAnchor="margin" w:tblpXSpec="right" w:leftFromText="142" w:rightFromText="142" w:tblpY="27"/>
        <w:tblW w:w="3840" w:type="dxa"/>
        <w:jc w:val="right"/>
        <w:tblInd w:w="0" w:type="dxa"/>
        <w:tblLayout w:type="fixed"/>
        <w:tblCellMar>
          <w:top w:w="0" w:type="dxa"/>
          <w:left w:w="99" w:type="dxa"/>
          <w:bottom w:w="0" w:type="dxa"/>
          <w:right w:w="99" w:type="dxa"/>
        </w:tblCellMar>
        <w:tblLook w:firstRow="1" w:noVBand="1" w:lastRow="0" w:firstColumn="1" w:lastColumn="0" w:noHBand="0" w:val="04a0"/>
      </w:tblPr>
      <w:tblGrid>
        <w:gridCol w:w="971"/>
        <w:gridCol w:w="1435"/>
        <w:gridCol w:w="1434"/>
      </w:tblGrid>
      <w:tr>
        <w:trPr>
          <w:trHeight w:val="450" w:hRule="atLeast"/>
        </w:trPr>
        <w:tc>
          <w:tcPr>
            <w:tcW w:w="384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textAlignment w:val="auto"/>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市　税　納　付　状　況</w:t>
            </w:r>
          </w:p>
        </w:tc>
      </w:tr>
      <w:tr>
        <w:trPr>
          <w:trHeight w:val="450" w:hRule="atLeast"/>
        </w:trPr>
        <w:tc>
          <w:tcPr>
            <w:tcW w:w="971"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textAlignment w:val="auto"/>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完　納</w:t>
            </w:r>
          </w:p>
        </w:tc>
        <w:tc>
          <w:tcPr>
            <w:tcW w:w="1435" w:type="dxa"/>
            <w:tcBorders>
              <w:bottom w:val="single" w:sz="4" w:space="0" w:color="000000"/>
              <w:right w:val="single" w:sz="4" w:space="0" w:color="000000"/>
            </w:tcBorders>
            <w:shd w:color="auto" w:fill="auto" w:val="clear"/>
            <w:vAlign w:val="center"/>
          </w:tcPr>
          <w:p>
            <w:pPr>
              <w:pStyle w:val="Normal"/>
              <w:widowControl w:val="false"/>
              <w:spacing w:lineRule="auto" w:line="240"/>
              <w:jc w:val="center"/>
              <w:textAlignment w:val="auto"/>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確 認 日</w:t>
            </w:r>
          </w:p>
        </w:tc>
        <w:tc>
          <w:tcPr>
            <w:tcW w:w="1434" w:type="dxa"/>
            <w:tcBorders>
              <w:bottom w:val="single" w:sz="4" w:space="0" w:color="000000"/>
              <w:right w:val="single" w:sz="4" w:space="0" w:color="000000"/>
            </w:tcBorders>
            <w:shd w:color="auto" w:fill="auto" w:val="clear"/>
            <w:vAlign w:val="center"/>
          </w:tcPr>
          <w:p>
            <w:pPr>
              <w:pStyle w:val="Normal"/>
              <w:widowControl w:val="false"/>
              <w:spacing w:lineRule="auto" w:line="240"/>
              <w:jc w:val="center"/>
              <w:textAlignment w:val="auto"/>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確認者印</w:t>
            </w:r>
          </w:p>
        </w:tc>
      </w:tr>
      <w:tr>
        <w:trPr>
          <w:trHeight w:val="450" w:hRule="atLeast"/>
        </w:trPr>
        <w:tc>
          <w:tcPr>
            <w:tcW w:w="971"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jc w:val="left"/>
              <w:textAlignment w:val="auto"/>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435"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textAlignment w:val="auto"/>
              <w:rPr>
                <w:rFonts w:ascii="ＭＳ Ｐ明朝" w:hAnsi="ＭＳ Ｐ明朝" w:eastAsia="ＭＳ Ｐ明朝" w:cs="ＭＳ Ｐゴシック"/>
                <w:color w:val="000000"/>
                <w:kern w:val="0"/>
                <w:sz w:val="32"/>
                <w:szCs w:val="32"/>
              </w:rPr>
            </w:pPr>
            <w:r>
              <w:rPr>
                <w:rFonts w:ascii="ＭＳ Ｐ明朝" w:hAnsi="ＭＳ Ｐ明朝" w:cs="ＭＳ Ｐゴシック" w:eastAsia="ＭＳ Ｐ明朝"/>
                <w:color w:val="000000"/>
                <w:kern w:val="0"/>
                <w:sz w:val="32"/>
                <w:szCs w:val="32"/>
              </w:rPr>
              <w:t>／</w:t>
            </w:r>
          </w:p>
        </w:tc>
        <w:tc>
          <w:tcPr>
            <w:tcW w:w="1434"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textAlignment w:val="auto"/>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　</w:t>
            </w:r>
          </w:p>
        </w:tc>
      </w:tr>
      <w:tr>
        <w:trPr>
          <w:trHeight w:val="615" w:hRule="atLeast"/>
        </w:trPr>
        <w:tc>
          <w:tcPr>
            <w:tcW w:w="97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jc w:val="center"/>
              <w:textAlignment w:val="auto"/>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未　納</w:t>
            </w:r>
          </w:p>
        </w:tc>
        <w:tc>
          <w:tcPr>
            <w:tcW w:w="1435"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jc w:val="left"/>
              <w:textAlignment w:val="auto"/>
              <w:rPr>
                <w:rFonts w:ascii="ＭＳ Ｐ明朝" w:hAnsi="ＭＳ Ｐ明朝" w:eastAsia="ＭＳ Ｐ明朝" w:cs="ＭＳ Ｐゴシック"/>
                <w:color w:val="000000"/>
                <w:kern w:val="0"/>
                <w:sz w:val="32"/>
                <w:szCs w:val="32"/>
              </w:rPr>
            </w:pPr>
            <w:r>
              <w:rPr>
                <w:rFonts w:eastAsia="ＭＳ Ｐ明朝" w:cs="ＭＳ Ｐゴシック" w:ascii="ＭＳ Ｐ明朝" w:hAnsi="ＭＳ Ｐ明朝"/>
                <w:color w:val="000000"/>
                <w:kern w:val="0"/>
                <w:sz w:val="32"/>
                <w:szCs w:val="32"/>
              </w:rPr>
            </w:r>
          </w:p>
        </w:tc>
        <w:tc>
          <w:tcPr>
            <w:tcW w:w="1434"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jc w:val="left"/>
              <w:textAlignment w:val="auto"/>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r>
    </w:tbl>
    <w:p>
      <w:pPr>
        <w:pStyle w:val="Normal"/>
        <w:rPr/>
      </w:pPr>
      <w:r/>
      <w:r>
        <w:rPr/>
        <w:t>　　</w:t>
      </w:r>
    </w:p>
    <w:p>
      <w:pPr>
        <w:pStyle w:val="Normal"/>
        <w:rPr/>
      </w:pPr>
      <w:r>
        <w:rPr/>
      </w:r>
    </w:p>
    <w:p>
      <w:pPr>
        <w:pStyle w:val="Normal"/>
        <w:rPr/>
      </w:pPr>
      <w:r>
        <w:rPr/>
      </w:r>
    </w:p>
    <w:p>
      <w:pPr>
        <w:pStyle w:val="Normal"/>
        <w:rPr/>
      </w:pPr>
      <w:r>
        <w:rPr/>
      </w:r>
    </w:p>
    <w:p>
      <w:pPr>
        <w:pStyle w:val="Normal"/>
        <w:rPr/>
      </w:pPr>
      <w:r>
        <w:rPr/>
      </w:r>
    </w:p>
    <w:p>
      <w:pPr>
        <w:pStyle w:val="Normal"/>
        <w:rPr/>
      </w:pPr>
      <w:r>
        <w:rPr>
          <w:rFonts w:ascii="ＭＳ ゴシック" w:hAnsi="ＭＳ ゴシック" w:eastAsia="ＭＳ ゴシック"/>
        </w:rPr>
        <w:t>様式第３号</w:t>
      </w:r>
      <w:r>
        <w:rPr/>
        <w:t>（第５条関係）</w:t>
      </w:r>
    </w:p>
    <w:p>
      <w:pPr>
        <w:pStyle w:val="Normal"/>
        <w:jc w:val="center"/>
        <w:rPr/>
      </w:pPr>
      <w:r>
        <w:rPr/>
        <w:t>伊予市生ごみ処理機等購入費補助金交付請求書</w:t>
      </w:r>
    </w:p>
    <w:p>
      <w:pPr>
        <w:pStyle w:val="Normal"/>
        <w:rPr/>
      </w:pPr>
      <w:r>
        <w:rPr/>
      </w:r>
    </w:p>
    <w:p>
      <w:pPr>
        <w:pStyle w:val="Normal"/>
        <w:jc w:val="right"/>
        <w:rPr/>
      </w:pPr>
      <w:r>
        <w:rPr/>
        <w:t>令和　　 年　　月　　日　　</w:t>
      </w:r>
    </w:p>
    <w:p>
      <w:pPr>
        <w:pStyle w:val="Normal"/>
        <w:rPr/>
      </w:pPr>
      <w:r>
        <w:rPr/>
      </w:r>
    </w:p>
    <w:p>
      <w:pPr>
        <w:pStyle w:val="Normal"/>
        <w:rPr/>
      </w:pPr>
      <w:r>
        <w:rPr/>
        <w:t>　　伊予市長　　　　　　　　様</w:t>
      </w:r>
    </w:p>
    <w:p>
      <w:pPr>
        <w:pStyle w:val="Normal"/>
        <w:rPr/>
      </w:pPr>
      <w:r>
        <w:rPr/>
      </w:r>
    </w:p>
    <w:p>
      <w:pPr>
        <w:pStyle w:val="Normal"/>
        <w:widowControl w:val="false"/>
        <w:bidi w:val="0"/>
        <w:spacing w:lineRule="exact" w:line="399" w:before="0" w:after="0"/>
        <w:ind w:left="6406" w:right="0" w:hanging="0"/>
        <w:jc w:val="left"/>
        <w:textAlignment w:val="center"/>
        <w:rPr/>
      </w:pPr>
      <w:r>
        <w:rPr/>
        <w:t>住所　伊予市　　　　　　　　　　</w:t>
      </w:r>
    </w:p>
    <w:p>
      <w:pPr>
        <w:pStyle w:val="Normal"/>
        <w:widowControl w:val="false"/>
        <w:bidi w:val="0"/>
        <w:spacing w:lineRule="exact" w:line="399" w:before="0" w:after="0"/>
        <w:ind w:left="6406" w:right="0" w:hanging="0"/>
        <w:jc w:val="left"/>
        <w:textAlignment w:val="center"/>
        <w:rPr/>
      </w:pPr>
      <w:r>
        <w:rPr/>
        <w:t>氏名　　　　　　　　　　　　　　</w:t>
      </w:r>
      <w:r>
        <w:rPr>
          <w:vanish/>
        </w:rPr>
        <w:t>印</w:t>
      </w:r>
    </w:p>
    <w:p>
      <w:pPr>
        <w:pStyle w:val="Normal"/>
        <w:rPr/>
      </w:pPr>
      <w:r>
        <w:rPr/>
      </w:r>
    </w:p>
    <w:p>
      <w:pPr>
        <w:pStyle w:val="Normal"/>
        <w:ind w:left="210" w:hanging="210"/>
        <w:rPr/>
      </w:pPr>
      <w:r>
        <w:rPr/>
        <w:t>　　令和　　年　　月　　日付け伊予市指令　第　　号で補助金交付決定のあったこのことについて、伊予市生ごみ処理機等購入費補助金交付要綱第５条の規定により下記のとおり請求します。</w:t>
      </w:r>
    </w:p>
    <w:p>
      <w:pPr>
        <w:pStyle w:val="Normal"/>
        <w:rPr/>
      </w:pPr>
      <w:r>
        <w:rPr/>
      </w:r>
    </w:p>
    <w:p>
      <w:pPr>
        <w:pStyle w:val="Normal"/>
        <w:jc w:val="center"/>
        <w:rPr/>
      </w:pPr>
      <w:r>
        <w:rPr/>
        <w:t>記</w:t>
      </w:r>
    </w:p>
    <w:p>
      <w:pPr>
        <w:pStyle w:val="Normal"/>
        <w:rPr/>
      </w:pPr>
      <w:r>
        <w:rPr/>
      </w:r>
    </w:p>
    <w:p>
      <w:pPr>
        <w:pStyle w:val="Normal"/>
        <w:rPr/>
      </w:pPr>
      <w:r>
        <w:rPr/>
        <w:t>　１　　　　　　　　　円</w:t>
      </w:r>
    </w:p>
    <w:p>
      <w:pPr>
        <w:pStyle w:val="Normal"/>
        <w:spacing w:before="0" w:after="120"/>
        <w:rPr/>
      </w:pPr>
      <w:r>
        <w:rPr/>
        <w:t>　２　口座振り込み先</w:t>
      </w:r>
    </w:p>
    <w:tbl>
      <w:tblPr>
        <w:tblW w:w="7980" w:type="dxa"/>
        <w:jc w:val="center"/>
        <w:tblInd w:w="0" w:type="dxa"/>
        <w:tblLayout w:type="fixed"/>
        <w:tblCellMar>
          <w:top w:w="0" w:type="dxa"/>
          <w:left w:w="105" w:type="dxa"/>
          <w:bottom w:w="0" w:type="dxa"/>
          <w:right w:w="105" w:type="dxa"/>
        </w:tblCellMar>
        <w:tblLook w:firstRow="0" w:noVBand="0" w:lastRow="0" w:firstColumn="0" w:lastColumn="0" w:noHBand="0" w:val="0000"/>
      </w:tblPr>
      <w:tblGrid>
        <w:gridCol w:w="1679"/>
        <w:gridCol w:w="1681"/>
        <w:gridCol w:w="1259"/>
        <w:gridCol w:w="3360"/>
      </w:tblGrid>
      <w:tr>
        <w:trPr>
          <w:trHeight w:val="1260" w:hRule="exact"/>
          <w:cantSplit w:val="true"/>
        </w:trPr>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distribute"/>
              <w:rPr/>
            </w:pPr>
            <w:r>
              <w:rPr/>
              <w:t>金融機関名</w:t>
            </w:r>
          </w:p>
        </w:tc>
        <w:tc>
          <w:tcPr>
            <w:tcW w:w="630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銀行</w:t>
            </w:r>
          </w:p>
          <w:p>
            <w:pPr>
              <w:pStyle w:val="Normal"/>
              <w:widowControl w:val="false"/>
              <w:rPr/>
            </w:pPr>
            <w:r>
              <w:rPr/>
              <w:t>　　　　　　農協　　　　　　　　　本店・支店・支所・出張所</w:t>
            </w:r>
          </w:p>
          <w:p>
            <w:pPr>
              <w:pStyle w:val="Normal"/>
              <w:widowControl w:val="false"/>
              <w:rPr/>
            </w:pPr>
            <w:r>
              <w:rPr/>
              <w:t>　　　　　　信用金庫</w:t>
            </w:r>
          </w:p>
        </w:tc>
      </w:tr>
      <w:tr>
        <w:trPr>
          <w:trHeight w:val="420" w:hRule="exact"/>
        </w:trPr>
        <w:tc>
          <w:tcPr>
            <w:tcW w:w="16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預金種類</w:t>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普通・当座</w:t>
            </w:r>
          </w:p>
        </w:tc>
        <w:tc>
          <w:tcPr>
            <w:tcW w:w="12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口座番号</w:t>
            </w:r>
          </w:p>
        </w:tc>
        <w:tc>
          <w:tcPr>
            <w:tcW w:w="33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r>
          </w:p>
        </w:tc>
      </w:tr>
      <w:tr>
        <w:trPr>
          <w:trHeight w:val="465" w:hRule="atLeast"/>
          <w:cantSplit w:val="true"/>
        </w:trPr>
        <w:tc>
          <w:tcPr>
            <w:tcW w:w="167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口座名義</w:t>
            </w:r>
          </w:p>
        </w:tc>
        <w:tc>
          <w:tcPr>
            <w:tcW w:w="1681" w:type="dxa"/>
            <w:tcBorders>
              <w:top w:val="single" w:sz="4" w:space="0" w:color="000000"/>
              <w:left w:val="single" w:sz="4" w:space="0" w:color="000000"/>
              <w:bottom w:val="dashed" w:sz="4" w:space="0" w:color="000000"/>
              <w:right w:val="single" w:sz="4" w:space="0" w:color="000000"/>
            </w:tcBorders>
            <w:vAlign w:val="center"/>
          </w:tcPr>
          <w:p>
            <w:pPr>
              <w:pStyle w:val="Normal"/>
              <w:widowControl w:val="false"/>
              <w:spacing w:lineRule="exact" w:line="240"/>
              <w:jc w:val="distribute"/>
              <w:rPr/>
            </w:pPr>
            <w:r>
              <w:rPr/>
              <w:t>フリガナ</w:t>
            </w:r>
          </w:p>
        </w:tc>
        <w:tc>
          <w:tcPr>
            <w:tcW w:w="4619" w:type="dxa"/>
            <w:gridSpan w:val="2"/>
            <w:tcBorders>
              <w:top w:val="single" w:sz="4" w:space="0" w:color="000000"/>
              <w:left w:val="single" w:sz="4" w:space="0" w:color="000000"/>
              <w:bottom w:val="dashed" w:sz="4" w:space="0" w:color="000000"/>
              <w:right w:val="single" w:sz="4" w:space="0" w:color="000000"/>
            </w:tcBorders>
            <w:vAlign w:val="center"/>
          </w:tcPr>
          <w:p>
            <w:pPr>
              <w:pStyle w:val="Normal"/>
              <w:widowControl w:val="false"/>
              <w:spacing w:lineRule="exact" w:line="240"/>
              <w:jc w:val="distribute"/>
              <w:rPr/>
            </w:pPr>
            <w:r>
              <w:rPr/>
            </w:r>
          </w:p>
        </w:tc>
      </w:tr>
      <w:tr>
        <w:trPr>
          <w:trHeight w:val="465" w:hRule="atLeast"/>
          <w:cantSplit w:val="true"/>
        </w:trPr>
        <w:tc>
          <w:tcPr>
            <w:tcW w:w="16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r>
          </w:p>
        </w:tc>
        <w:tc>
          <w:tcPr>
            <w:tcW w:w="1681" w:type="dxa"/>
            <w:tcBorders>
              <w:top w:val="dashed"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t>氏名</w:t>
            </w:r>
          </w:p>
        </w:tc>
        <w:tc>
          <w:tcPr>
            <w:tcW w:w="4619" w:type="dxa"/>
            <w:gridSpan w:val="2"/>
            <w:tcBorders>
              <w:top w:val="dashed"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jc w:val="distribute"/>
              <w:rPr/>
            </w:pPr>
            <w:r>
              <w:rPr/>
            </w:r>
          </w:p>
        </w:tc>
      </w:tr>
    </w:tbl>
    <w:p>
      <w:pPr>
        <w:pStyle w:val="Normal"/>
        <w:rPr/>
      </w:pPr>
      <w:r>
        <w:rPr/>
      </w:r>
    </w:p>
    <w:p>
      <w:pPr>
        <w:pStyle w:val="Normal"/>
        <w:ind w:left="210" w:hanging="210"/>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p>
    <w:sectPr>
      <w:footerReference w:type="default" r:id="rId2"/>
      <w:type w:val="nextPage"/>
      <w:pgSz w:w="11906" w:h="16838"/>
      <w:pgMar w:left="1418" w:right="1418" w:gutter="0" w:header="0" w:top="1418" w:footer="601" w:bottom="1418"/>
      <w:pgNumType w:fmt="decimal"/>
      <w:formProt w:val="false"/>
      <w:textDirection w:val="lrTb"/>
      <w:docGrid w:type="lines" w:linePitch="3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Liberation Sans">
    <w:altName w:val="Arial"/>
    <w:charset w:val="80"/>
    <w:family w:val="swiss"/>
    <w:pitch w:val="variable"/>
  </w:font>
  <w:font w:name="Arial">
    <w:charset w:val="80"/>
    <w:family w:val="roman"/>
    <w:pitch w:val="variable"/>
  </w:font>
  <w:font w:name="ＭＳ Ｐ明朝">
    <w:charset w:val="80"/>
    <w:family w:val="roman"/>
    <w:pitch w:val="variable"/>
  </w:font>
  <w:font w:name="ＭＳ ゴシック">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611" w:type="dxa"/>
      <w:jc w:val="center"/>
      <w:tblInd w:w="0" w:type="dxa"/>
      <w:tblLayout w:type="fixed"/>
      <w:tblCellMar>
        <w:top w:w="0" w:type="dxa"/>
        <w:left w:w="105" w:type="dxa"/>
        <w:bottom w:w="0" w:type="dxa"/>
        <w:right w:w="105" w:type="dxa"/>
      </w:tblCellMar>
      <w:tblLook w:firstRow="0" w:noVBand="0" w:lastRow="0" w:firstColumn="0" w:lastColumn="0" w:noHBand="0" w:val="0000"/>
    </w:tblPr>
    <w:tblGrid>
      <w:gridCol w:w="4616"/>
      <w:gridCol w:w="3045"/>
      <w:gridCol w:w="950"/>
    </w:tblGrid>
    <w:tr>
      <w:trPr/>
      <w:tc>
        <w:tcPr>
          <w:tcW w:w="4616" w:type="dxa"/>
          <w:tcBorders/>
        </w:tcPr>
        <w:p>
          <w:pPr>
            <w:pStyle w:val="Style21"/>
            <w:widowControl w:val="false"/>
            <w:spacing w:lineRule="exact" w:line="210"/>
            <w:rPr/>
          </w:pPr>
          <w:r>
            <w:rPr/>
          </w:r>
        </w:p>
      </w:tc>
      <w:tc>
        <w:tcPr>
          <w:tcW w:w="3045" w:type="dxa"/>
          <w:tcBorders/>
        </w:tcPr>
        <w:p>
          <w:pPr>
            <w:pStyle w:val="Style21"/>
            <w:widowControl w:val="false"/>
            <w:spacing w:lineRule="exact" w:line="210"/>
            <w:rPr/>
          </w:pPr>
          <w:r>
            <w:rPr/>
          </w:r>
        </w:p>
      </w:tc>
      <w:tc>
        <w:tcPr>
          <w:tcW w:w="950" w:type="dxa"/>
          <w:tcBorders/>
        </w:tcPr>
        <w:p>
          <w:pPr>
            <w:pStyle w:val="Style21"/>
            <w:widowControl w:val="false"/>
            <w:spacing w:lineRule="exact" w:line="210"/>
            <w:rPr/>
          </w:pPr>
          <w:r>
            <w:rPr/>
          </w:r>
        </w:p>
      </w:tc>
    </w:tr>
  </w:tbl>
  <w:p>
    <w:pPr>
      <w:pStyle w:val="Style21"/>
      <w:spacing w:lineRule="exact" w:line="210"/>
      <w:rPr/>
    </w:pPr>
    <w:r>
      <w:rPr/>
    </w:r>
  </w:p>
</w:ftr>
</file>

<file path=word/settings.xml><?xml version="1.0" encoding="utf-8"?>
<w:settings xmlns:w="http://schemas.openxmlformats.org/wordprocessingml/2006/main">
  <w:zoom w:percent="110"/>
  <w:embedSystemFonts/>
  <w:defaultTabStop w:val="958"/>
  <w:autoHyphenation w:val="true"/>
  <w:compat>
    <w:doNotExpandShiftReturn/>
    <w:compatSetting w:name="compatibilityMode" w:uri="http://schemas.microsoft.com/office/word" w:val="12"/>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Mincho" w:cs="Times New Roman"/>
        <w:lang w:val="en-US" w:eastAsia="ja-JP"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a169d"/>
    <w:pPr>
      <w:widowControl w:val="false"/>
      <w:bidi w:val="0"/>
      <w:spacing w:lineRule="exact" w:line="399" w:before="0" w:after="0"/>
      <w:jc w:val="both"/>
      <w:textAlignment w:val="center"/>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a169d"/>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paragraph" w:styleId="Style19">
    <w:name w:val="ヘッダーとフッター"/>
    <w:basedOn w:val="Normal"/>
    <w:qFormat/>
    <w:pPr/>
    <w:rPr/>
  </w:style>
  <w:style w:type="paragraph" w:styleId="Style20">
    <w:name w:val="Header"/>
    <w:basedOn w:val="Normal"/>
    <w:rsid w:val="000a169d"/>
    <w:pPr>
      <w:tabs>
        <w:tab w:val="clear" w:pos="958"/>
        <w:tab w:val="center" w:pos="4252" w:leader="none"/>
        <w:tab w:val="right" w:pos="8504" w:leader="none"/>
      </w:tabs>
      <w:snapToGrid w:val="false"/>
    </w:pPr>
    <w:rPr/>
  </w:style>
  <w:style w:type="paragraph" w:styleId="Style21">
    <w:name w:val="Footer"/>
    <w:basedOn w:val="Normal"/>
    <w:rsid w:val="000a169d"/>
    <w:pPr>
      <w:tabs>
        <w:tab w:val="clear" w:pos="958"/>
        <w:tab w:val="center" w:pos="4252" w:leader="none"/>
        <w:tab w:val="right" w:pos="8504" w:leader="none"/>
      </w:tabs>
      <w:snapToGrid w:val="false"/>
    </w:pPr>
    <w:rPr/>
  </w:style>
  <w:style w:type="paragraph" w:styleId="Date">
    <w:name w:val="Date"/>
    <w:basedOn w:val="Normal"/>
    <w:next w:val="Normal"/>
    <w:qFormat/>
    <w:rsid w:val="000a169d"/>
    <w:pPr/>
    <w:rPr/>
  </w:style>
  <w:style w:type="paragraph" w:styleId="PlainText">
    <w:name w:val="Plain Text"/>
    <w:basedOn w:val="Normal"/>
    <w:qFormat/>
    <w:rsid w:val="000a169d"/>
    <w:pPr>
      <w:snapToGrid w:val="false"/>
      <w:spacing w:lineRule="auto" w:line="240"/>
      <w:jc w:val="left"/>
      <w:textAlignment w:val="auto"/>
    </w:pPr>
    <w:rPr/>
  </w:style>
  <w:style w:type="paragraph" w:styleId="NoteHeading">
    <w:name w:val="Note Heading"/>
    <w:basedOn w:val="Normal"/>
    <w:next w:val="Normal"/>
    <w:qFormat/>
    <w:rsid w:val="007d2338"/>
    <w:pPr>
      <w:jc w:val="center"/>
    </w:pPr>
    <w:rPr/>
  </w:style>
  <w:style w:type="paragraph" w:styleId="Closing">
    <w:name w:val="Closing"/>
    <w:basedOn w:val="Normal"/>
    <w:qFormat/>
    <w:rsid w:val="007d2338"/>
    <w:pPr>
      <w:jc w:val="right"/>
    </w:pPr>
    <w:rPr/>
  </w:style>
  <w:style w:type="paragraph" w:styleId="BalloonText">
    <w:name w:val="Balloon Text"/>
    <w:basedOn w:val="Normal"/>
    <w:semiHidden/>
    <w:qFormat/>
    <w:rsid w:val="00580c0e"/>
    <w:pPr/>
    <w:rPr>
      <w:rFonts w:ascii="Arial" w:hAnsi="Arial" w:eastAsia="ＭＳ ゴシック"/>
      <w:sz w:val="18"/>
      <w:szCs w:val="18"/>
    </w:rPr>
  </w:style>
  <w:style w:type="paragraph" w:styleId="Style22">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Application>LibreOffice/7.4.0.3$Windows_X86_64 LibreOffice_project/f85e47c08ddd19c015c0114a68350214f7066f5a</Application>
  <AppVersion>15.0000</AppVersion>
  <Pages>2</Pages>
  <Words>501</Words>
  <Characters>501</Characters>
  <CharactersWithSpaces>714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2015-05-18T05:06:00Z</dcterms:created>
  <dc:creator>K_253DB-3</dc:creator>
  <dc:description/>
  <dc:language>ja-JP</dc:language>
  <cp:lastModifiedBy/>
  <cp:lastPrinted>2022-11-30T04:30:00Z</cp:lastPrinted>
  <dcterms:modified xsi:type="dcterms:W3CDTF">2024-03-28T18:16:07Z</dcterms:modified>
  <cp:revision>16</cp:revision>
  <dc:subject/>
  <dc:title>件名</dc:title>
</cp:coreProperties>
</file>

<file path=docProps/custom.xml><?xml version="1.0" encoding="utf-8"?>
<Properties xmlns="http://schemas.openxmlformats.org/officeDocument/2006/custom-properties" xmlns:vt="http://schemas.openxmlformats.org/officeDocument/2006/docPropsVTypes"/>
</file>