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CB" w:rsidRDefault="00B70638" w:rsidP="00DF6A75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sz w:val="24"/>
        </w:rPr>
        <w:t>13</w:t>
      </w:r>
      <w:r>
        <w:rPr>
          <w:rFonts w:hint="eastAsia"/>
          <w:sz w:val="24"/>
        </w:rPr>
        <w:t>号（第</w:t>
      </w:r>
      <w:r>
        <w:rPr>
          <w:sz w:val="24"/>
        </w:rPr>
        <w:t>10</w:t>
      </w:r>
      <w:r>
        <w:rPr>
          <w:rFonts w:hint="eastAsia"/>
          <w:sz w:val="24"/>
        </w:rPr>
        <w:t>条関係）</w:t>
      </w:r>
    </w:p>
    <w:p w:rsidR="00B70638" w:rsidRDefault="00B70638" w:rsidP="00DF6A75">
      <w:pPr>
        <w:rPr>
          <w:sz w:val="24"/>
        </w:rPr>
      </w:pPr>
    </w:p>
    <w:p w:rsidR="00CB72B2" w:rsidRDefault="00CB72B2" w:rsidP="00DF6A75">
      <w:pPr>
        <w:rPr>
          <w:sz w:val="24"/>
        </w:rPr>
      </w:pPr>
    </w:p>
    <w:p w:rsidR="00E867CB" w:rsidRDefault="00E867CB" w:rsidP="00E867CB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867CB" w:rsidRDefault="00E867CB" w:rsidP="00E867CB">
      <w:pPr>
        <w:tabs>
          <w:tab w:val="left" w:pos="360"/>
        </w:tabs>
        <w:ind w:right="960"/>
        <w:rPr>
          <w:sz w:val="24"/>
        </w:rPr>
      </w:pPr>
    </w:p>
    <w:p w:rsidR="00E867CB" w:rsidRDefault="00E867CB" w:rsidP="00E867CB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E867CB" w:rsidRDefault="00E867CB" w:rsidP="00E867CB">
      <w:pPr>
        <w:tabs>
          <w:tab w:val="left" w:pos="360"/>
        </w:tabs>
        <w:ind w:right="960"/>
        <w:rPr>
          <w:sz w:val="24"/>
        </w:rPr>
      </w:pPr>
    </w:p>
    <w:p w:rsidR="00D35545" w:rsidRDefault="00E867CB" w:rsidP="00440A60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B70638" w:rsidRDefault="00B70638" w:rsidP="00B70638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440A60" w:rsidRDefault="00440A60" w:rsidP="00440A60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BC7518" w:rsidP="004A79EB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1430" r="1079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EA7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143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8FE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4A79EB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E867CB" w:rsidRDefault="00E867CB" w:rsidP="00DF6A75">
      <w:pPr>
        <w:rPr>
          <w:sz w:val="24"/>
        </w:rPr>
      </w:pPr>
    </w:p>
    <w:p w:rsidR="00E867CB" w:rsidRDefault="00E867CB" w:rsidP="00E867CB">
      <w:pPr>
        <w:jc w:val="center"/>
        <w:rPr>
          <w:sz w:val="24"/>
        </w:rPr>
      </w:pPr>
      <w:r>
        <w:rPr>
          <w:rFonts w:hint="eastAsia"/>
          <w:sz w:val="24"/>
        </w:rPr>
        <w:t>簡易専用水道</w:t>
      </w:r>
      <w:r w:rsidR="00440A60">
        <w:rPr>
          <w:rFonts w:hint="eastAsia"/>
          <w:sz w:val="24"/>
        </w:rPr>
        <w:t>休止（</w:t>
      </w:r>
      <w:r>
        <w:rPr>
          <w:rFonts w:hint="eastAsia"/>
          <w:sz w:val="24"/>
        </w:rPr>
        <w:t>廃止</w:t>
      </w:r>
      <w:r w:rsidR="00440A60">
        <w:rPr>
          <w:rFonts w:hint="eastAsia"/>
          <w:sz w:val="24"/>
        </w:rPr>
        <w:t>）</w:t>
      </w:r>
      <w:r>
        <w:rPr>
          <w:rFonts w:hint="eastAsia"/>
          <w:sz w:val="24"/>
        </w:rPr>
        <w:t>届出書</w:t>
      </w:r>
    </w:p>
    <w:p w:rsidR="00E867CB" w:rsidRDefault="00E867CB" w:rsidP="00E867CB">
      <w:pPr>
        <w:rPr>
          <w:sz w:val="24"/>
        </w:rPr>
      </w:pPr>
    </w:p>
    <w:p w:rsidR="00E867CB" w:rsidRDefault="00E867CB" w:rsidP="00E867CB">
      <w:pPr>
        <w:rPr>
          <w:sz w:val="24"/>
        </w:rPr>
      </w:pPr>
    </w:p>
    <w:p w:rsidR="00E867CB" w:rsidRPr="009A6B7B" w:rsidRDefault="00440A60" w:rsidP="009A6B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簡易専用水道を下記のとおり休止（廃止）したので、</w:t>
      </w:r>
      <w:r w:rsidR="00E867CB" w:rsidRPr="009A6B7B">
        <w:rPr>
          <w:rFonts w:hint="eastAsia"/>
          <w:sz w:val="24"/>
        </w:rPr>
        <w:t>伊予市専用水道及び簡易</w:t>
      </w:r>
      <w:r w:rsidR="00B85960">
        <w:rPr>
          <w:rFonts w:hint="eastAsia"/>
          <w:sz w:val="24"/>
        </w:rPr>
        <w:t xml:space="preserve">　</w:t>
      </w:r>
      <w:bookmarkStart w:id="0" w:name="_GoBack"/>
      <w:bookmarkEnd w:id="0"/>
      <w:r w:rsidR="00E867CB" w:rsidRPr="009A6B7B">
        <w:rPr>
          <w:rFonts w:hint="eastAsia"/>
          <w:sz w:val="24"/>
        </w:rPr>
        <w:t>専用水道の設置等に関する規則第１０条第２項の規定により届け出ます。</w:t>
      </w:r>
    </w:p>
    <w:p w:rsidR="00E867CB" w:rsidRDefault="00E867CB" w:rsidP="00E867CB">
      <w:pPr>
        <w:rPr>
          <w:sz w:val="24"/>
        </w:rPr>
      </w:pPr>
    </w:p>
    <w:p w:rsidR="00440A60" w:rsidRDefault="00440A60" w:rsidP="00440A6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F33C2" w:rsidRDefault="008F33C2" w:rsidP="00E867CB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601"/>
        <w:gridCol w:w="5523"/>
      </w:tblGrid>
      <w:tr w:rsidR="00E867CB" w:rsidRPr="0003013A" w:rsidTr="00687E37">
        <w:trPr>
          <w:trHeight w:val="1051"/>
          <w:jc w:val="center"/>
        </w:trPr>
        <w:tc>
          <w:tcPr>
            <w:tcW w:w="3202" w:type="dxa"/>
            <w:gridSpan w:val="2"/>
            <w:vAlign w:val="center"/>
          </w:tcPr>
          <w:p w:rsidR="00E867CB" w:rsidRPr="0003013A" w:rsidRDefault="00E867CB" w:rsidP="0003013A">
            <w:pPr>
              <w:jc w:val="distribute"/>
              <w:rPr>
                <w:szCs w:val="21"/>
              </w:rPr>
            </w:pPr>
            <w:r w:rsidRPr="0003013A">
              <w:rPr>
                <w:rFonts w:hint="eastAsia"/>
                <w:spacing w:val="39"/>
                <w:kern w:val="0"/>
                <w:szCs w:val="21"/>
              </w:rPr>
              <w:t>簡易専用水道を設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置</w:t>
            </w:r>
          </w:p>
          <w:p w:rsidR="00E867CB" w:rsidRPr="0003013A" w:rsidRDefault="00E867CB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67"/>
                <w:kern w:val="0"/>
                <w:szCs w:val="21"/>
              </w:rPr>
              <w:t>した建築物の名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称</w:t>
            </w:r>
          </w:p>
        </w:tc>
        <w:tc>
          <w:tcPr>
            <w:tcW w:w="5550" w:type="dxa"/>
            <w:vAlign w:val="center"/>
          </w:tcPr>
          <w:p w:rsidR="00E867CB" w:rsidRPr="0003013A" w:rsidRDefault="00E867CB" w:rsidP="00E867CB">
            <w:pPr>
              <w:rPr>
                <w:szCs w:val="21"/>
              </w:rPr>
            </w:pPr>
          </w:p>
        </w:tc>
      </w:tr>
      <w:tr w:rsidR="00E867CB" w:rsidRPr="0003013A" w:rsidTr="00687E37">
        <w:trPr>
          <w:trHeight w:val="709"/>
          <w:jc w:val="center"/>
        </w:trPr>
        <w:tc>
          <w:tcPr>
            <w:tcW w:w="3202" w:type="dxa"/>
            <w:gridSpan w:val="2"/>
            <w:vAlign w:val="center"/>
          </w:tcPr>
          <w:p w:rsidR="00E867CB" w:rsidRPr="0003013A" w:rsidRDefault="00E867CB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96"/>
                <w:kern w:val="0"/>
                <w:szCs w:val="21"/>
              </w:rPr>
              <w:t>建築物の所在</w:t>
            </w:r>
            <w:r w:rsidRPr="0003013A">
              <w:rPr>
                <w:rFonts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5550" w:type="dxa"/>
            <w:vAlign w:val="center"/>
          </w:tcPr>
          <w:p w:rsidR="00E867CB" w:rsidRPr="0003013A" w:rsidRDefault="00E867CB" w:rsidP="00E867CB">
            <w:pPr>
              <w:rPr>
                <w:szCs w:val="21"/>
              </w:rPr>
            </w:pPr>
          </w:p>
        </w:tc>
      </w:tr>
      <w:tr w:rsidR="00E867CB" w:rsidRPr="0003013A" w:rsidTr="00687E37">
        <w:trPr>
          <w:trHeight w:val="525"/>
          <w:jc w:val="center"/>
        </w:trPr>
        <w:tc>
          <w:tcPr>
            <w:tcW w:w="596" w:type="dxa"/>
            <w:vMerge w:val="restart"/>
            <w:textDirection w:val="tbRlV"/>
            <w:vAlign w:val="center"/>
          </w:tcPr>
          <w:p w:rsidR="00E867CB" w:rsidRPr="0003013A" w:rsidRDefault="009A6B7B" w:rsidP="00687E37">
            <w:pPr>
              <w:ind w:left="113" w:right="113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休　止（</w:t>
            </w:r>
            <w:r w:rsidR="00E867CB" w:rsidRPr="0003013A">
              <w:rPr>
                <w:rFonts w:hint="eastAsia"/>
                <w:szCs w:val="21"/>
              </w:rPr>
              <w:t>廃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="00E867CB" w:rsidRPr="0003013A">
              <w:rPr>
                <w:rFonts w:hint="eastAsia"/>
                <w:szCs w:val="21"/>
              </w:rPr>
              <w:t>止</w:t>
            </w:r>
            <w:r w:rsidRPr="0003013A">
              <w:rPr>
                <w:rFonts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E867CB" w:rsidRPr="0003013A" w:rsidRDefault="00E4589A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140"/>
                <w:kern w:val="0"/>
                <w:szCs w:val="21"/>
              </w:rPr>
              <w:t>休</w:t>
            </w:r>
            <w:r w:rsidR="009A6B7B" w:rsidRPr="0003013A">
              <w:rPr>
                <w:rFonts w:hint="eastAsia"/>
                <w:spacing w:val="140"/>
                <w:kern w:val="0"/>
                <w:szCs w:val="21"/>
              </w:rPr>
              <w:t>止</w:t>
            </w:r>
            <w:r w:rsidRPr="0003013A">
              <w:rPr>
                <w:rFonts w:hint="eastAsia"/>
                <w:spacing w:val="140"/>
                <w:kern w:val="0"/>
                <w:szCs w:val="21"/>
              </w:rPr>
              <w:t>期</w:t>
            </w:r>
            <w:r w:rsidRPr="0003013A">
              <w:rPr>
                <w:rFonts w:hint="eastAsia"/>
                <w:kern w:val="0"/>
                <w:szCs w:val="21"/>
              </w:rPr>
              <w:t>間</w:t>
            </w:r>
          </w:p>
        </w:tc>
        <w:tc>
          <w:tcPr>
            <w:tcW w:w="5550" w:type="dxa"/>
            <w:vAlign w:val="center"/>
          </w:tcPr>
          <w:p w:rsidR="00E867CB" w:rsidRPr="0003013A" w:rsidRDefault="00440A60" w:rsidP="009A6B7B">
            <w:pPr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　年　　月　　日から　　　年　　月　　日まで</w:t>
            </w:r>
          </w:p>
        </w:tc>
      </w:tr>
      <w:tr w:rsidR="009A6B7B" w:rsidRPr="0003013A" w:rsidTr="00687E37">
        <w:trPr>
          <w:trHeight w:val="540"/>
          <w:jc w:val="center"/>
        </w:trPr>
        <w:tc>
          <w:tcPr>
            <w:tcW w:w="596" w:type="dxa"/>
            <w:vMerge/>
            <w:textDirection w:val="tbRlV"/>
            <w:vAlign w:val="center"/>
          </w:tcPr>
          <w:p w:rsidR="009A6B7B" w:rsidRPr="0003013A" w:rsidRDefault="009A6B7B" w:rsidP="0003013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A6B7B" w:rsidRPr="0003013A" w:rsidRDefault="00E4589A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79"/>
                <w:kern w:val="0"/>
                <w:szCs w:val="21"/>
              </w:rPr>
              <w:t>廃</w:t>
            </w:r>
            <w:r w:rsidR="009A6B7B" w:rsidRPr="0003013A">
              <w:rPr>
                <w:rFonts w:hint="eastAsia"/>
                <w:spacing w:val="79"/>
                <w:kern w:val="0"/>
                <w:szCs w:val="21"/>
              </w:rPr>
              <w:t>止</w:t>
            </w:r>
            <w:r w:rsidRPr="0003013A">
              <w:rPr>
                <w:rFonts w:hint="eastAsia"/>
                <w:spacing w:val="79"/>
                <w:kern w:val="0"/>
                <w:szCs w:val="21"/>
              </w:rPr>
              <w:t>年月</w:t>
            </w:r>
            <w:r w:rsidRPr="0003013A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550" w:type="dxa"/>
            <w:vAlign w:val="center"/>
          </w:tcPr>
          <w:p w:rsidR="009A6B7B" w:rsidRPr="0003013A" w:rsidRDefault="009A6B7B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年　　月　　日</w:t>
            </w:r>
          </w:p>
        </w:tc>
      </w:tr>
      <w:tr w:rsidR="00E867CB" w:rsidRPr="0003013A" w:rsidTr="00687E37">
        <w:trPr>
          <w:trHeight w:val="1966"/>
          <w:jc w:val="center"/>
        </w:trPr>
        <w:tc>
          <w:tcPr>
            <w:tcW w:w="596" w:type="dxa"/>
            <w:vMerge/>
            <w:vAlign w:val="center"/>
          </w:tcPr>
          <w:p w:rsidR="00E867CB" w:rsidRPr="0003013A" w:rsidRDefault="00E867CB" w:rsidP="0003013A">
            <w:pPr>
              <w:jc w:val="center"/>
              <w:rPr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E867CB" w:rsidRPr="0003013A" w:rsidRDefault="00E4589A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630"/>
                <w:kern w:val="0"/>
                <w:szCs w:val="21"/>
              </w:rPr>
              <w:t>理</w:t>
            </w:r>
            <w:r w:rsidR="008F57A0" w:rsidRPr="0003013A">
              <w:rPr>
                <w:rFonts w:hint="eastAsia"/>
                <w:kern w:val="0"/>
                <w:szCs w:val="21"/>
              </w:rPr>
              <w:t>由</w:t>
            </w:r>
          </w:p>
        </w:tc>
        <w:tc>
          <w:tcPr>
            <w:tcW w:w="5550" w:type="dxa"/>
            <w:vAlign w:val="center"/>
          </w:tcPr>
          <w:p w:rsidR="00E867CB" w:rsidRPr="0003013A" w:rsidRDefault="00E867CB" w:rsidP="00E867CB">
            <w:pPr>
              <w:rPr>
                <w:szCs w:val="21"/>
              </w:rPr>
            </w:pPr>
          </w:p>
          <w:p w:rsidR="008F57A0" w:rsidRPr="0003013A" w:rsidRDefault="008F57A0" w:rsidP="00E867CB">
            <w:pPr>
              <w:rPr>
                <w:szCs w:val="21"/>
              </w:rPr>
            </w:pPr>
          </w:p>
          <w:p w:rsidR="008F57A0" w:rsidRPr="0003013A" w:rsidRDefault="008F57A0" w:rsidP="00E867CB">
            <w:pPr>
              <w:rPr>
                <w:szCs w:val="21"/>
              </w:rPr>
            </w:pPr>
          </w:p>
          <w:p w:rsidR="008F57A0" w:rsidRPr="0003013A" w:rsidRDefault="008F57A0" w:rsidP="00E867CB">
            <w:pPr>
              <w:rPr>
                <w:szCs w:val="21"/>
              </w:rPr>
            </w:pPr>
          </w:p>
          <w:p w:rsidR="008F57A0" w:rsidRPr="0003013A" w:rsidRDefault="008F57A0" w:rsidP="00E867CB">
            <w:pPr>
              <w:rPr>
                <w:szCs w:val="21"/>
              </w:rPr>
            </w:pPr>
          </w:p>
          <w:p w:rsidR="008F57A0" w:rsidRPr="0003013A" w:rsidRDefault="008F57A0" w:rsidP="00E867CB">
            <w:pPr>
              <w:rPr>
                <w:szCs w:val="21"/>
              </w:rPr>
            </w:pPr>
          </w:p>
        </w:tc>
      </w:tr>
    </w:tbl>
    <w:p w:rsidR="008F33C2" w:rsidRDefault="008F33C2" w:rsidP="00E867CB">
      <w:pPr>
        <w:rPr>
          <w:sz w:val="24"/>
        </w:rPr>
      </w:pPr>
    </w:p>
    <w:p w:rsidR="00E867CB" w:rsidRDefault="00E867CB" w:rsidP="00E867CB">
      <w:pPr>
        <w:rPr>
          <w:sz w:val="24"/>
        </w:rPr>
      </w:pPr>
      <w:r>
        <w:rPr>
          <w:rFonts w:hint="eastAsia"/>
          <w:sz w:val="24"/>
        </w:rPr>
        <w:t>備考　氏名の記載については、記名押印又は自署のいずれかによること</w:t>
      </w:r>
      <w:r w:rsidR="008F57A0">
        <w:rPr>
          <w:rFonts w:hint="eastAsia"/>
          <w:sz w:val="24"/>
        </w:rPr>
        <w:t>。</w:t>
      </w:r>
    </w:p>
    <w:sectPr w:rsidR="00E867CB" w:rsidSect="00CB72B2">
      <w:pgSz w:w="11906" w:h="16838" w:code="9"/>
      <w:pgMar w:top="1588" w:right="1588" w:bottom="1134" w:left="158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C0" w:rsidRDefault="00C866C0" w:rsidP="00DD3B40">
      <w:r>
        <w:separator/>
      </w:r>
    </w:p>
  </w:endnote>
  <w:endnote w:type="continuationSeparator" w:id="0">
    <w:p w:rsidR="00C866C0" w:rsidRDefault="00C866C0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C0" w:rsidRDefault="00C866C0" w:rsidP="00DD3B40">
      <w:r>
        <w:separator/>
      </w:r>
    </w:p>
  </w:footnote>
  <w:footnote w:type="continuationSeparator" w:id="0">
    <w:p w:rsidR="00C866C0" w:rsidRDefault="00C866C0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2FA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27ED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A79EB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C7960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87E37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76540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4424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77F29"/>
    <w:rsid w:val="00A81593"/>
    <w:rsid w:val="00A829CE"/>
    <w:rsid w:val="00A97083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638"/>
    <w:rsid w:val="00B70FFA"/>
    <w:rsid w:val="00B734F1"/>
    <w:rsid w:val="00B85960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518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866C0"/>
    <w:rsid w:val="00C9440B"/>
    <w:rsid w:val="00C954DB"/>
    <w:rsid w:val="00CA03E6"/>
    <w:rsid w:val="00CA4104"/>
    <w:rsid w:val="00CA5B6F"/>
    <w:rsid w:val="00CA61B2"/>
    <w:rsid w:val="00CB72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3C5A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77A4C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A60BD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AA087"/>
  <w14:defaultImageDpi w14:val="0"/>
  <w15:docId w15:val="{552ABF5B-7956-4E7A-9A82-D0E9703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59495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459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5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59495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5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459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2021-04-20T05:49:00Z</dcterms:created>
  <dcterms:modified xsi:type="dcterms:W3CDTF">2021-04-20T10:19:00Z</dcterms:modified>
</cp:coreProperties>
</file>