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</w:t>
      </w:r>
      <w:r w:rsidR="002E77DA">
        <w:rPr>
          <w:rFonts w:asciiTheme="minorEastAsia" w:hAnsiTheme="minorEastAsia" w:hint="eastAsia"/>
          <w:sz w:val="23"/>
          <w:szCs w:val="23"/>
        </w:rPr>
        <w:t>６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2E77DA" w:rsidRDefault="00270C2B" w:rsidP="002E77DA">
      <w:pPr>
        <w:ind w:left="420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質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問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書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E77DA">
        <w:rPr>
          <w:rFonts w:asciiTheme="minorEastAsia" w:hAnsiTheme="minorEastAsia" w:hint="eastAsia"/>
          <w:sz w:val="24"/>
          <w:szCs w:val="24"/>
        </w:rPr>
        <w:t>令和</w:t>
      </w:r>
      <w:r w:rsidR="00270C2B" w:rsidRPr="002E77D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E77DA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956527" w:rsidRPr="002E77DA" w:rsidRDefault="00231070" w:rsidP="002E77D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第２次</w:t>
      </w:r>
      <w:r w:rsidR="002E77DA" w:rsidRPr="002E77DA">
        <w:rPr>
          <w:rFonts w:ascii="ＭＳ 明朝" w:hAnsi="ＭＳ 明朝" w:hint="eastAsia"/>
          <w:sz w:val="24"/>
          <w:szCs w:val="24"/>
        </w:rPr>
        <w:t>伊予市</w:t>
      </w:r>
      <w:r>
        <w:rPr>
          <w:rFonts w:ascii="ＭＳ 明朝" w:hAnsi="ＭＳ 明朝" w:hint="eastAsia"/>
          <w:sz w:val="24"/>
          <w:szCs w:val="24"/>
        </w:rPr>
        <w:t>自殺対策</w:t>
      </w:r>
      <w:r w:rsidR="002E77DA" w:rsidRPr="002E77DA">
        <w:rPr>
          <w:rFonts w:ascii="ＭＳ 明朝" w:hAnsi="ＭＳ 明朝" w:hint="eastAsia"/>
          <w:sz w:val="24"/>
          <w:szCs w:val="24"/>
        </w:rPr>
        <w:t>計画策定業務</w:t>
      </w:r>
      <w:r w:rsidR="00956527" w:rsidRPr="002E77DA">
        <w:rPr>
          <w:rFonts w:asciiTheme="minorEastAsia" w:hAnsiTheme="minorEastAsia" w:hint="eastAsia"/>
          <w:sz w:val="24"/>
          <w:szCs w:val="24"/>
        </w:rPr>
        <w:t>について、次の</w:t>
      </w:r>
      <w:r w:rsidR="002E77DA">
        <w:rPr>
          <w:rFonts w:asciiTheme="minorEastAsia" w:hAnsiTheme="minorEastAsia" w:hint="eastAsia"/>
          <w:sz w:val="24"/>
          <w:szCs w:val="24"/>
        </w:rPr>
        <w:t>とおり</w:t>
      </w:r>
      <w:r w:rsidR="00956527" w:rsidRPr="002E77DA">
        <w:rPr>
          <w:rFonts w:asciiTheme="minorEastAsia" w:hAnsiTheme="minorEastAsia" w:hint="eastAsia"/>
          <w:sz w:val="24"/>
          <w:szCs w:val="24"/>
        </w:rPr>
        <w:t>質問</w:t>
      </w:r>
      <w:r w:rsidR="002E77DA">
        <w:rPr>
          <w:rFonts w:asciiTheme="minorEastAsia" w:hAnsiTheme="minorEastAsia" w:hint="eastAsia"/>
          <w:sz w:val="24"/>
          <w:szCs w:val="24"/>
        </w:rPr>
        <w:t>書を提出</w:t>
      </w:r>
      <w:r w:rsidR="00956527" w:rsidRPr="002E77DA">
        <w:rPr>
          <w:rFonts w:asciiTheme="minorEastAsia" w:hAnsiTheme="minorEastAsia" w:hint="eastAsia"/>
          <w:sz w:val="24"/>
          <w:szCs w:val="24"/>
        </w:rPr>
        <w:t>します。</w:t>
      </w:r>
    </w:p>
    <w:p w:rsidR="00270C2B" w:rsidRPr="00231070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2E77DA" w:rsidRPr="002E77DA" w:rsidTr="002E77DA">
        <w:trPr>
          <w:trHeight w:val="557"/>
        </w:trPr>
        <w:tc>
          <w:tcPr>
            <w:tcW w:w="9067" w:type="dxa"/>
            <w:vAlign w:val="center"/>
          </w:tcPr>
          <w:p w:rsidR="002E77DA" w:rsidRPr="002E77DA" w:rsidRDefault="002E77DA" w:rsidP="00BC0175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2E77DA" w:rsidRPr="002E77DA" w:rsidTr="002E77DA">
        <w:trPr>
          <w:trHeight w:val="6238"/>
        </w:trPr>
        <w:tc>
          <w:tcPr>
            <w:tcW w:w="9067" w:type="dxa"/>
          </w:tcPr>
          <w:p w:rsidR="002E77DA" w:rsidRPr="002E77DA" w:rsidRDefault="002E77DA" w:rsidP="00BC0175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175" w:rsidRPr="002E77DA" w:rsidRDefault="00BC01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2D71" w:rsidRPr="00ED072A" w:rsidRDefault="002E77DA" w:rsidP="005B19E3">
      <w:pPr>
        <w:widowControl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※</w:t>
      </w:r>
      <w:r w:rsidR="00BC0175" w:rsidRPr="00ED072A">
        <w:rPr>
          <w:rFonts w:asciiTheme="minorEastAsia" w:hAnsiTheme="minorEastAsia" w:hint="eastAsia"/>
          <w:sz w:val="23"/>
          <w:szCs w:val="23"/>
        </w:rPr>
        <w:t>記載欄が不足する場合は、</w:t>
      </w:r>
      <w:r>
        <w:rPr>
          <w:rFonts w:asciiTheme="minorEastAsia" w:hAnsiTheme="minorEastAsia" w:hint="eastAsia"/>
          <w:sz w:val="23"/>
          <w:szCs w:val="23"/>
        </w:rPr>
        <w:t>適宜、</w:t>
      </w:r>
      <w:r w:rsidR="00BC0175" w:rsidRPr="00ED072A">
        <w:rPr>
          <w:rFonts w:asciiTheme="minorEastAsia" w:hAnsiTheme="minorEastAsia" w:hint="eastAsia"/>
          <w:sz w:val="23"/>
          <w:szCs w:val="23"/>
        </w:rPr>
        <w:t>複写して作成すること。</w:t>
      </w:r>
    </w:p>
    <w:sectPr w:rsidR="000C2D7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4415"/>
    <w:rsid w:val="00167204"/>
    <w:rsid w:val="00184A1F"/>
    <w:rsid w:val="001902F2"/>
    <w:rsid w:val="001913B8"/>
    <w:rsid w:val="00194064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1070"/>
    <w:rsid w:val="002373EF"/>
    <w:rsid w:val="002417D5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E77DA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19E3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FA866"/>
  <w15:docId w15:val="{69580C6B-B56E-42C8-9D2F-19660FA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726DD-91A2-4AFA-83F8-2CE7D87D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6</cp:revision>
  <cp:lastPrinted>2019-09-19T03:57:00Z</cp:lastPrinted>
  <dcterms:created xsi:type="dcterms:W3CDTF">2018-05-24T04:11:00Z</dcterms:created>
  <dcterms:modified xsi:type="dcterms:W3CDTF">2023-07-04T04:10:00Z</dcterms:modified>
</cp:coreProperties>
</file>