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様式第５号（第９条関係）</w:t>
      </w:r>
    </w:p>
    <w:p w:rsidR="007D44E9" w:rsidRDefault="007D44E9" w:rsidP="007D44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44E9" w:rsidRDefault="007D44E9" w:rsidP="007D44E9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伊予市長　様</w:t>
      </w:r>
    </w:p>
    <w:p w:rsidR="007D44E9" w:rsidRDefault="007D44E9" w:rsidP="007D44E9">
      <w:pPr>
        <w:ind w:leftChars="2000" w:left="4040"/>
        <w:jc w:val="left"/>
        <w:rPr>
          <w:rFonts w:ascii="ＭＳ 明朝" w:eastAsia="ＭＳ 明朝" w:hAnsi="ＭＳ 明朝"/>
          <w:sz w:val="24"/>
          <w:szCs w:val="24"/>
        </w:rPr>
      </w:pPr>
      <w:r w:rsidRPr="003F456C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</w:t>
      </w:r>
    </w:p>
    <w:p w:rsidR="007D44E9" w:rsidRPr="003F456C" w:rsidRDefault="007D44E9" w:rsidP="007D44E9">
      <w:pPr>
        <w:ind w:leftChars="2000" w:left="4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7D44E9" w:rsidRPr="003F456C" w:rsidRDefault="007D44E9" w:rsidP="007D44E9">
      <w:pPr>
        <w:ind w:leftChars="2000" w:left="4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Pr="003F45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7D44E9" w:rsidRPr="00D1519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ind w:firstLineChars="500" w:firstLine="1160"/>
        <w:jc w:val="left"/>
        <w:rPr>
          <w:rFonts w:ascii="ＭＳ 明朝" w:eastAsia="ＭＳ 明朝" w:hAnsi="ＭＳ 明朝"/>
          <w:sz w:val="24"/>
          <w:szCs w:val="24"/>
        </w:rPr>
      </w:pPr>
      <w:r w:rsidRPr="00647AA7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</w:t>
      </w:r>
    </w:p>
    <w:p w:rsidR="007D44E9" w:rsidRDefault="007D44E9" w:rsidP="007D44E9">
      <w:pPr>
        <w:ind w:firstLineChars="500" w:firstLine="1160"/>
        <w:jc w:val="left"/>
        <w:rPr>
          <w:rFonts w:ascii="ＭＳ 明朝" w:eastAsia="ＭＳ 明朝" w:hAnsi="ＭＳ 明朝"/>
          <w:sz w:val="24"/>
          <w:szCs w:val="24"/>
        </w:rPr>
      </w:pPr>
      <w:r w:rsidRPr="00647AA7">
        <w:rPr>
          <w:rFonts w:ascii="ＭＳ 明朝" w:eastAsia="ＭＳ 明朝" w:hAnsi="ＭＳ 明朝" w:hint="eastAsia"/>
          <w:sz w:val="24"/>
          <w:szCs w:val="24"/>
        </w:rPr>
        <w:t>補助金</w:t>
      </w: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（中止・廃止）承認申請書</w:t>
      </w:r>
      <w:bookmarkEnd w:id="0"/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伊予市指令第　号で交付決定を受けた</w:t>
      </w:r>
      <w:r w:rsidRPr="00647AA7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令和８年度伊予市ひとり親家庭等に対する子ども食堂運営事業費補助金</w:t>
      </w:r>
      <w:r>
        <w:rPr>
          <w:rFonts w:ascii="ＭＳ 明朝" w:eastAsia="ＭＳ 明朝" w:hAnsi="ＭＳ 明朝" w:hint="eastAsia"/>
          <w:sz w:val="24"/>
          <w:szCs w:val="24"/>
        </w:rPr>
        <w:t>に係る補助対象事業について、次のとおり（中止・廃止）したいので、関係書類を添えて申請します。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D44E9" w:rsidTr="00905A4B">
        <w:tc>
          <w:tcPr>
            <w:tcW w:w="2972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中止・廃止の理由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4E9" w:rsidRPr="00B27333" w:rsidRDefault="007D44E9" w:rsidP="00B374AF">
      <w:pPr>
        <w:rPr>
          <w:rFonts w:ascii="BIZ UD明朝 Medium" w:eastAsia="BIZ UD明朝 Medium" w:hAnsi="BIZ UD明朝 Medium"/>
          <w:sz w:val="24"/>
          <w:szCs w:val="24"/>
        </w:rPr>
      </w:pPr>
    </w:p>
    <w:sectPr w:rsidR="007D44E9" w:rsidRPr="00B27333" w:rsidSect="00B374AF">
      <w:pgSz w:w="11906" w:h="16838" w:code="9"/>
      <w:pgMar w:top="1418" w:right="1418" w:bottom="1418" w:left="1418" w:header="851" w:footer="992" w:gutter="0"/>
      <w:cols w:space="425"/>
      <w:docGrid w:type="linesAndChar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62281B"/>
    <w:rsid w:val="006A71DE"/>
    <w:rsid w:val="006B379F"/>
    <w:rsid w:val="006D75BB"/>
    <w:rsid w:val="006F60B5"/>
    <w:rsid w:val="00711DA3"/>
    <w:rsid w:val="00724994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AE4AFB"/>
    <w:rsid w:val="00AE607A"/>
    <w:rsid w:val="00B25940"/>
    <w:rsid w:val="00B27333"/>
    <w:rsid w:val="00B374AF"/>
    <w:rsid w:val="00B44463"/>
    <w:rsid w:val="00B77AD9"/>
    <w:rsid w:val="00B81D21"/>
    <w:rsid w:val="00BC3D3C"/>
    <w:rsid w:val="00C12714"/>
    <w:rsid w:val="00C52DB4"/>
    <w:rsid w:val="00C5317E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EA3A-FDCC-480E-A3FA-DD2412D2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坪内亮憲</dc:creator>
  <cp:lastModifiedBy>Administrator</cp:lastModifiedBy>
  <cp:revision>2</cp:revision>
  <cp:lastPrinted>2026-04-16T00:29:00Z</cp:lastPrinted>
  <dcterms:created xsi:type="dcterms:W3CDTF">2026-04-23T07:18:00Z</dcterms:created>
  <dcterms:modified xsi:type="dcterms:W3CDTF">2026-04-23T07:18:00Z</dcterms:modified>
</cp:coreProperties>
</file>