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C5FC" w14:textId="796DE962" w:rsidR="00AB2D62" w:rsidRPr="00DC1ADF" w:rsidRDefault="00AB2D62" w:rsidP="00AB2D62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582D39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７</w:t>
      </w:r>
    </w:p>
    <w:p w14:paraId="7707657A" w14:textId="77777777" w:rsidR="00C04290" w:rsidRPr="00DC1ADF" w:rsidRDefault="00C04290" w:rsidP="00C0429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1CE986" w14:textId="73110D53" w:rsidR="00C04290" w:rsidRPr="001C5424" w:rsidRDefault="00C04290" w:rsidP="001C5424">
      <w:pPr>
        <w:jc w:val="center"/>
        <w:rPr>
          <w:rFonts w:ascii="ＭＳ Ｐゴシック" w:eastAsia="ＭＳ Ｐゴシック" w:hAnsi="ＭＳ Ｐゴシック" w:cs="ＭＳ ゴシック"/>
          <w:b/>
          <w:bCs/>
          <w:spacing w:val="12"/>
          <w:kern w:val="0"/>
          <w:sz w:val="32"/>
          <w:szCs w:val="32"/>
        </w:rPr>
      </w:pPr>
      <w:r w:rsidRPr="00154CC2">
        <w:rPr>
          <w:rFonts w:ascii="ＭＳ Ｐゴシック" w:eastAsia="ＭＳ Ｐゴシック" w:hAnsi="ＭＳ Ｐゴシック" w:cs="ＭＳ ゴシック" w:hint="eastAsia"/>
          <w:b/>
          <w:bCs/>
          <w:spacing w:val="12"/>
          <w:kern w:val="0"/>
          <w:sz w:val="32"/>
          <w:szCs w:val="32"/>
        </w:rPr>
        <w:t>業務実施体制に関する提案書</w:t>
      </w: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412"/>
        <w:gridCol w:w="408"/>
      </w:tblGrid>
      <w:tr w:rsidR="00DC1ADF" w:rsidRPr="00DC1ADF" w14:paraId="4A900B0E" w14:textId="77777777" w:rsidTr="008253A2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37A3B4" w14:textId="77777777" w:rsidR="00C04290" w:rsidRPr="00DC1ADF" w:rsidRDefault="00C04290" w:rsidP="008253A2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kern w:val="0"/>
                <w:sz w:val="24"/>
                <w:szCs w:val="24"/>
              </w:rPr>
            </w:pPr>
          </w:p>
        </w:tc>
      </w:tr>
      <w:tr w:rsidR="00DC1ADF" w:rsidRPr="00DC1ADF" w14:paraId="0B9D20B5" w14:textId="77777777" w:rsidTr="00294CE6">
        <w:trPr>
          <w:cantSplit/>
          <w:trHeight w:hRule="exact" w:val="3018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04E9B0" w14:textId="77777777" w:rsidR="00C04290" w:rsidRPr="00DC1ADF" w:rsidRDefault="00C04290" w:rsidP="008253A2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8FC" w14:textId="64719D82" w:rsidR="00C04290" w:rsidRPr="00DC1ADF" w:rsidRDefault="00FD093E" w:rsidP="00CA60ED">
            <w:pPr>
              <w:ind w:firstLineChars="100" w:firstLine="264"/>
              <w:rPr>
                <w:rFonts w:ascii="ＭＳ 明朝" w:hAnsi="ＭＳ 明朝" w:cs="ＭＳ ゴシック"/>
                <w:bCs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「</w:t>
            </w:r>
            <w:r w:rsidR="001F36E4"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業務実施体制（人的体制）</w:t>
            </w: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」</w:t>
            </w:r>
            <w:r w:rsidR="00C04290"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に関</w:t>
            </w: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する以下の項目について記入</w:t>
            </w:r>
          </w:p>
          <w:p w14:paraId="37B7A199" w14:textId="3140A510" w:rsidR="00C04290" w:rsidRPr="00DC1ADF" w:rsidRDefault="001F36E4" w:rsidP="00F8794A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従事者の雇用計画</w:t>
            </w:r>
            <w:r w:rsidR="00C04290"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（長期雇用や地元採用計画等）</w:t>
            </w:r>
          </w:p>
          <w:p w14:paraId="2F01E392" w14:textId="0A111CA3" w:rsidR="00B50C4B" w:rsidRDefault="001F36E4" w:rsidP="008253A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業務責任者となる者の類似業務における実績等</w:t>
            </w:r>
          </w:p>
          <w:p w14:paraId="4D84524F" w14:textId="59C3564E" w:rsidR="001F36E4" w:rsidRPr="00DC1ADF" w:rsidRDefault="00586222" w:rsidP="008253A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業務</w:t>
            </w:r>
            <w:r w:rsidR="001F36E4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従事者の配置体制</w:t>
            </w: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及び人員の活用方法</w:t>
            </w:r>
          </w:p>
          <w:p w14:paraId="3515A767" w14:textId="1AD6E9DB" w:rsidR="00C04290" w:rsidRPr="00DC1ADF" w:rsidRDefault="00C04290" w:rsidP="0058622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研修体制及び年間の研修計画（衛生管理、食物アレルギー、調理技　　　　　　　　　　　　　　　　　　　術向上</w:t>
            </w:r>
            <w:r w:rsidR="00586222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等</w:t>
            </w:r>
            <w:r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に関するもの）</w:t>
            </w:r>
          </w:p>
          <w:p w14:paraId="566791D0" w14:textId="5480745D" w:rsidR="00586222" w:rsidRPr="00DC1ADF" w:rsidRDefault="00586222" w:rsidP="0058622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業務</w:t>
            </w:r>
            <w:r w:rsidRPr="00DC1ADF">
              <w:rPr>
                <w:rFonts w:cs="ＭＳ 明朝" w:hint="eastAsia"/>
                <w:sz w:val="22"/>
                <w:szCs w:val="22"/>
              </w:rPr>
              <w:t>開始までの</w:t>
            </w:r>
            <w:r>
              <w:rPr>
                <w:rFonts w:cs="ＭＳ 明朝" w:hint="eastAsia"/>
                <w:sz w:val="22"/>
                <w:szCs w:val="22"/>
              </w:rPr>
              <w:t>取組</w:t>
            </w:r>
            <w:r w:rsidRPr="00DC1ADF">
              <w:rPr>
                <w:rFonts w:cs="ＭＳ 明朝" w:hint="eastAsia"/>
                <w:sz w:val="22"/>
                <w:szCs w:val="22"/>
              </w:rPr>
              <w:t>計画</w:t>
            </w:r>
            <w:r>
              <w:rPr>
                <w:rFonts w:cs="ＭＳ 明朝" w:hint="eastAsia"/>
                <w:sz w:val="22"/>
                <w:szCs w:val="22"/>
              </w:rPr>
              <w:t>（業務従事者の確保・研修体制）及び体制整備（引継ぎ等）に関する計画</w:t>
            </w:r>
          </w:p>
          <w:p w14:paraId="1AC3DB4F" w14:textId="752C5A67" w:rsidR="00C04290" w:rsidRPr="00DC1ADF" w:rsidRDefault="00C04290" w:rsidP="008253A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業務のバックアップ体制</w:t>
            </w:r>
            <w:r w:rsidR="00586222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（欠員発生時における</w:t>
            </w:r>
            <w:r w:rsidR="00294CE6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人員体制等の対応）</w:t>
            </w:r>
          </w:p>
          <w:p w14:paraId="1AAA511B" w14:textId="48E470A9" w:rsidR="00C04290" w:rsidRPr="00DC1ADF" w:rsidRDefault="00C04290" w:rsidP="008253A2">
            <w:pPr>
              <w:numPr>
                <w:ilvl w:val="0"/>
                <w:numId w:val="10"/>
              </w:numPr>
              <w:rPr>
                <w:rFonts w:ascii="ＭＳ 明朝" w:hAnsi="ＭＳ 明朝" w:cs="ＭＳ ゴシック"/>
                <w:bCs/>
                <w:spacing w:val="12"/>
                <w:kern w:val="0"/>
                <w:sz w:val="22"/>
                <w:szCs w:val="22"/>
              </w:rPr>
            </w:pPr>
            <w:r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2"/>
                <w:szCs w:val="22"/>
              </w:rPr>
              <w:t>その他特筆すべき提案事項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F63D5F" w14:textId="77777777" w:rsidR="00C04290" w:rsidRPr="00DC1ADF" w:rsidRDefault="00C04290" w:rsidP="008253A2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kern w:val="0"/>
                <w:sz w:val="24"/>
                <w:szCs w:val="24"/>
              </w:rPr>
            </w:pPr>
          </w:p>
        </w:tc>
      </w:tr>
      <w:tr w:rsidR="00C04290" w:rsidRPr="00DC1ADF" w14:paraId="0B2209B9" w14:textId="77777777" w:rsidTr="004D1D97">
        <w:trPr>
          <w:cantSplit/>
          <w:trHeight w:hRule="exact" w:val="9779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FC8643" w14:textId="5174C093" w:rsidR="00C04290" w:rsidRPr="00DC1ADF" w:rsidRDefault="00C521BE" w:rsidP="00C521BE">
            <w:pPr>
              <w:widowControl/>
              <w:ind w:firstLineChars="200" w:firstLine="420"/>
              <w:jc w:val="left"/>
              <w:rPr>
                <w:rFonts w:cs="Times New Roman"/>
                <w:sz w:val="24"/>
                <w:szCs w:val="24"/>
              </w:rPr>
            </w:pPr>
            <w:r w:rsidRPr="00DC1ADF">
              <w:rPr>
                <w:rFonts w:cs="Times New Roman" w:hint="eastAsia"/>
              </w:rPr>
              <w:t>※原則Ａ４サイズ</w:t>
            </w:r>
            <w:r w:rsidR="00AD5A60" w:rsidRPr="00DC1ADF">
              <w:rPr>
                <w:rFonts w:cs="Times New Roman" w:hint="eastAsia"/>
                <w:b/>
                <w:u w:val="single"/>
              </w:rPr>
              <w:t>５</w:t>
            </w:r>
            <w:r w:rsidRPr="00DC1ADF">
              <w:rPr>
                <w:rFonts w:cs="Times New Roman" w:hint="eastAsia"/>
                <w:b/>
                <w:u w:val="single"/>
              </w:rPr>
              <w:t>枚まで</w:t>
            </w:r>
          </w:p>
          <w:p w14:paraId="37FD4A8E" w14:textId="77777777" w:rsidR="00C04290" w:rsidRPr="00294CE6" w:rsidRDefault="00C04290" w:rsidP="008253A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35BD469B" w14:textId="2AF8BB68" w:rsidR="00AB2D62" w:rsidRPr="004D1D97" w:rsidRDefault="00AB2D62" w:rsidP="004D1D97">
      <w:pPr>
        <w:ind w:rightChars="-9" w:right="-19"/>
        <w:rPr>
          <w:sz w:val="18"/>
        </w:rPr>
      </w:pPr>
      <w:bookmarkStart w:id="0" w:name="_GoBack"/>
      <w:bookmarkEnd w:id="0"/>
    </w:p>
    <w:sectPr w:rsidR="00AB2D62" w:rsidRPr="004D1D97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1D9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2EB0-2616-4522-ACF2-59598751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2024-09-30T02:25:00Z</dcterms:created>
  <dcterms:modified xsi:type="dcterms:W3CDTF">2024-09-30T02:25:00Z</dcterms:modified>
</cp:coreProperties>
</file>