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BIZ UDPゴシック" w:hAnsi="BIZ UDPゴシック" w:eastAsia="BIZ UDPゴシック"/>
          <w:sz w:val="24"/>
        </w:rPr>
      </w:pPr>
      <w:r>
        <w:rPr>
          <w:rFonts w:ascii="BIZ UDPゴシック" w:hAnsi="BIZ UDPゴシック" w:eastAsia="BIZ UDPゴシック"/>
          <w:sz w:val="24"/>
        </w:rPr>
        <w:t>様式４</w:t>
      </w:r>
    </w:p>
    <w:p>
      <w:pPr>
        <w:pStyle w:val="Normal"/>
        <w:jc w:val="right"/>
        <w:rPr>
          <w:rFonts w:ascii="BIZ UDPゴシック" w:hAnsi="BIZ UDPゴシック" w:eastAsia="BIZ UDPゴシック"/>
          <w:sz w:val="24"/>
        </w:rPr>
      </w:pPr>
      <w:r>
        <w:rPr>
          <w:rFonts w:ascii="BIZ UDPゴシック" w:hAnsi="BIZ UDPゴシック" w:eastAsia="BIZ UDPゴシック"/>
          <w:sz w:val="24"/>
        </w:rPr>
        <w:t>令和　　年　　月　　日</w:t>
      </w:r>
    </w:p>
    <w:p>
      <w:pPr>
        <w:pStyle w:val="Normal"/>
        <w:jc w:val="left"/>
        <w:rPr>
          <w:rFonts w:ascii="BIZ UDPゴシック" w:hAnsi="BIZ UDPゴシック" w:eastAsia="BIZ UDPゴシック"/>
          <w:sz w:val="24"/>
        </w:rPr>
      </w:pPr>
      <w:r>
        <w:rPr>
          <w:rFonts w:ascii="BIZ UDPゴシック" w:hAnsi="BIZ UDPゴシック" w:eastAsia="BIZ UDPゴシック"/>
          <w:sz w:val="24"/>
        </w:rPr>
        <w:t>伊予市長　武智　邦典　様</w:t>
      </w:r>
    </w:p>
    <w:p>
      <w:pPr>
        <w:pStyle w:val="Normal"/>
        <w:rPr>
          <w:rFonts w:ascii="BIZ UDPゴシック" w:hAnsi="BIZ UDPゴシック" w:eastAsia="BIZ UDPゴシック"/>
          <w:sz w:val="24"/>
        </w:rPr>
      </w:pPr>
      <w:r>
        <w:rPr>
          <w:rFonts w:eastAsia="BIZ UDPゴシック" w:ascii="BIZ UDPゴシック" w:hAnsi="BIZ UDPゴシック"/>
          <w:sz w:val="24"/>
        </w:rPr>
      </w:r>
    </w:p>
    <w:p>
      <w:pPr>
        <w:pStyle w:val="Normal"/>
        <w:jc w:val="right"/>
        <w:rPr>
          <w:rFonts w:ascii="BIZ UDPゴシック" w:hAnsi="BIZ UDPゴシック" w:eastAsia="BIZ UDPゴシック"/>
          <w:sz w:val="24"/>
        </w:rPr>
      </w:pPr>
      <w:r>
        <w:rPr>
          <w:rFonts w:ascii="BIZ UDPゴシック" w:hAnsi="BIZ UDPゴシック" w:eastAsia="BIZ UDPゴシック"/>
          <w:sz w:val="24"/>
        </w:rPr>
        <w:t>所在地　　　　　　　　　　　　　　　　　　　　　</w:t>
      </w:r>
    </w:p>
    <w:p>
      <w:pPr>
        <w:pStyle w:val="Normal"/>
        <w:jc w:val="right"/>
        <w:rPr>
          <w:rFonts w:ascii="BIZ UDPゴシック" w:hAnsi="BIZ UDPゴシック" w:eastAsia="BIZ UDPゴシック"/>
          <w:sz w:val="24"/>
        </w:rPr>
      </w:pPr>
      <w:r>
        <w:rPr>
          <w:rFonts w:ascii="BIZ UDPゴシック" w:hAnsi="BIZ UDPゴシック" w:eastAsia="BIZ UDPゴシック"/>
          <w:sz w:val="24"/>
        </w:rPr>
        <w:t>商号又は名称　　　 　　　　　　　　　　　　　</w:t>
      </w:r>
    </w:p>
    <w:p>
      <w:pPr>
        <w:pStyle w:val="Normal"/>
        <w:jc w:val="right"/>
        <w:rPr>
          <w:rFonts w:ascii="BIZ UDPゴシック" w:hAnsi="BIZ UDPゴシック" w:eastAsia="BIZ UDPゴシック"/>
          <w:sz w:val="24"/>
        </w:rPr>
      </w:pPr>
      <w:r>
        <w:rPr>
          <w:rFonts w:ascii="BIZ UDPゴシック" w:hAnsi="BIZ UDPゴシック" w:eastAsia="BIZ UDPゴシック"/>
          <w:sz w:val="24"/>
        </w:rPr>
        <w:t>代表者職氏名　　　　　　　　　　　　　印　　</w:t>
      </w:r>
    </w:p>
    <w:p>
      <w:pPr>
        <w:pStyle w:val="Normal"/>
        <w:jc w:val="right"/>
        <w:rPr>
          <w:rFonts w:ascii="BIZ UDPゴシック" w:hAnsi="BIZ UDPゴシック" w:eastAsia="BIZ UDPゴシック"/>
          <w:sz w:val="24"/>
        </w:rPr>
      </w:pPr>
      <w:r>
        <w:rPr>
          <w:rFonts w:eastAsia="BIZ UDPゴシック" w:ascii="BIZ UDPゴシック" w:hAnsi="BIZ UDPゴシック"/>
          <w:sz w:val="24"/>
        </w:rPr>
      </w:r>
    </w:p>
    <w:p>
      <w:pPr>
        <w:pStyle w:val="Normal"/>
        <w:jc w:val="right"/>
        <w:rPr>
          <w:rFonts w:ascii="BIZ UDPゴシック" w:hAnsi="BIZ UDPゴシック" w:eastAsia="BIZ UDPゴシック"/>
          <w:sz w:val="24"/>
        </w:rPr>
      </w:pPr>
      <w:r>
        <w:rPr>
          <w:rFonts w:eastAsia="BIZ UDPゴシック" w:ascii="BIZ UDPゴシック" w:hAnsi="BIZ UDPゴシック"/>
          <w:sz w:val="24"/>
        </w:rPr>
      </w:r>
    </w:p>
    <w:p>
      <w:pPr>
        <w:pStyle w:val="Normal"/>
        <w:jc w:val="center"/>
        <w:rPr>
          <w:rFonts w:ascii="BIZ UDPゴシック" w:hAnsi="BIZ UDPゴシック" w:eastAsia="BIZ UDPゴシック"/>
          <w:sz w:val="24"/>
        </w:rPr>
      </w:pPr>
      <w:r>
        <w:rPr>
          <w:rFonts w:ascii="BIZ UDPゴシック" w:hAnsi="BIZ UDPゴシック" w:eastAsia="BIZ UDPゴシック"/>
          <w:sz w:val="24"/>
        </w:rPr>
        <w:t>なかやまフラワーハウス事業計画書</w:t>
      </w:r>
    </w:p>
    <w:p>
      <w:pPr>
        <w:pStyle w:val="Normal"/>
        <w:jc w:val="center"/>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　以下の項目について、記入してください。なお、任意の書式でも構いません。</w:t>
      </w:r>
    </w:p>
    <w:p>
      <w:pPr>
        <w:pStyle w:val="Normal"/>
        <w:jc w:val="left"/>
        <w:rPr>
          <w:rFonts w:ascii="BIZ UDPゴシック" w:hAnsi="BIZ UDPゴシック" w:eastAsia="BIZ UDPゴシック"/>
          <w:sz w:val="24"/>
        </w:rPr>
      </w:pPr>
      <w:r>
        <w:rPr>
          <w:rFonts w:ascii="BIZ UDPゴシック" w:hAnsi="BIZ UDPゴシック" w:eastAsia="BIZ UDPゴシック"/>
          <w:sz w:val="24"/>
        </w:rPr>
        <w:t>　ただし、「第</w:t>
      </w:r>
      <w:r>
        <w:rPr>
          <w:rFonts w:eastAsia="BIZ UDPゴシック" w:ascii="BIZ UDPゴシック" w:hAnsi="BIZ UDPゴシック"/>
          <w:sz w:val="24"/>
        </w:rPr>
        <w:t xml:space="preserve">1 </w:t>
      </w:r>
      <w:r>
        <w:rPr>
          <w:rFonts w:ascii="BIZ UDPゴシック" w:hAnsi="BIZ UDPゴシック" w:eastAsia="BIZ UDPゴシック"/>
          <w:sz w:val="24"/>
        </w:rPr>
        <w:t>施設の管理運営の基本方針」から始まる各項目をもれなく記入するとともに、順番はこの様式と合わせてください。</w:t>
      </w:r>
    </w:p>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第</w:t>
      </w:r>
      <w:r>
        <w:rPr>
          <w:rFonts w:eastAsia="BIZ UDPゴシック" w:ascii="BIZ UDPゴシック" w:hAnsi="BIZ UDPゴシック"/>
          <w:sz w:val="24"/>
        </w:rPr>
        <w:t xml:space="preserve">1 </w:t>
      </w:r>
      <w:r>
        <w:rPr>
          <w:rFonts w:ascii="BIZ UDPゴシック" w:hAnsi="BIZ UDPゴシック" w:eastAsia="BIZ UDPゴシック"/>
          <w:sz w:val="24"/>
        </w:rPr>
        <w:t>施設の管理運営の基本方針</w:t>
      </w:r>
    </w:p>
    <w:p>
      <w:pPr>
        <w:pStyle w:val="Normal"/>
        <w:jc w:val="left"/>
        <w:rPr>
          <w:rFonts w:ascii="BIZ UDPゴシック" w:hAnsi="BIZ UDPゴシック" w:eastAsia="BIZ UDPゴシック"/>
          <w:sz w:val="24"/>
        </w:rPr>
      </w:pPr>
      <w:r>
        <w:rPr>
          <w:rFonts w:ascii="BIZ UDPゴシック" w:hAnsi="BIZ UDPゴシック" w:eastAsia="BIZ UDPゴシック"/>
          <w:sz w:val="24"/>
        </w:rPr>
        <w:t>⑴</w:t>
      </w:r>
      <w:r>
        <w:rPr>
          <w:rFonts w:ascii="BIZ UDPゴシック" w:hAnsi="BIZ UDPゴシック" w:eastAsia="BIZ UDPゴシック"/>
          <w:sz w:val="24"/>
        </w:rPr>
        <w:t>　施設の設置目的の理解と、管理運営に対する理念</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本施設の設置目的に対する理解をふまえ、管理運営に対する基本的な考え方や理念を記述してください。</w:t>
            </w:r>
          </w:p>
        </w:tc>
      </w:tr>
      <w:tr>
        <w:trPr/>
        <w:tc>
          <w:tcPr>
            <w:tcW w:w="9634" w:type="dxa"/>
            <w:tcBorders/>
          </w:tcPr>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⑵</w:t>
      </w:r>
      <w:r>
        <w:rPr>
          <w:rFonts w:ascii="BIZ UDPゴシック" w:hAnsi="BIZ UDPゴシック" w:eastAsia="BIZ UDPゴシック"/>
          <w:sz w:val="24"/>
        </w:rPr>
        <w:t>　施設の現状に対する考え方及び将来展望</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本施設が置かれている現状や地域における役割に対する認識をふまえ、将来に向けた展望や目指すべき姿を記述してください。</w:t>
            </w:r>
          </w:p>
        </w:tc>
      </w:tr>
      <w:tr>
        <w:trPr/>
        <w:tc>
          <w:tcPr>
            <w:tcW w:w="9634" w:type="dxa"/>
            <w:tcBorders/>
          </w:tcPr>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⑶</w:t>
      </w:r>
      <w:r>
        <w:rPr>
          <w:rFonts w:ascii="BIZ UDPゴシック" w:hAnsi="BIZ UDPゴシック" w:eastAsia="BIZ UDPゴシック"/>
          <w:sz w:val="24"/>
        </w:rPr>
        <w:t>　市民サービスの向上（利用促進等）に向けた全体方針</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uppressAutoHyphens w:val="true"/>
              <w:spacing w:before="0" w:after="0"/>
              <w:jc w:val="left"/>
              <w:rPr>
                <w:rFonts w:ascii="BIZ UDPゴシック" w:hAnsi="BIZ UDPゴシック" w:eastAsia="BIZ UDPゴシック"/>
                <w:sz w:val="24"/>
              </w:rPr>
            </w:pPr>
            <w:bookmarkStart w:id="0" w:name="_Hlk237682640"/>
            <w:bookmarkEnd w:id="0"/>
            <w:r>
              <w:rPr>
                <w:rFonts w:ascii="BIZ UDPゴシック" w:hAnsi="BIZ UDPゴシック" w:cs="" w:eastAsia="BIZ UDPゴシック"/>
                <w:kern w:val="2"/>
                <w:sz w:val="24"/>
                <w:szCs w:val="22"/>
                <w:lang w:val="en-US" w:eastAsia="ja-JP" w:bidi="ar-SA"/>
              </w:rPr>
              <w:t>地域住民の交流促進や利用者の利便性向上、施設の利用促進を図るための、運営上の基本的な方針を記述してください。</w:t>
            </w:r>
          </w:p>
        </w:tc>
      </w:tr>
      <w:tr>
        <w:trPr/>
        <w:tc>
          <w:tcPr>
            <w:tcW w:w="9634" w:type="dxa"/>
            <w:tcBorders/>
          </w:tcPr>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bookmarkStart w:id="1" w:name="_Hlk2376826401"/>
            <w:bookmarkStart w:id="2" w:name="_Hlk2376826401"/>
            <w:bookmarkEnd w:id="2"/>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⑷</w:t>
      </w:r>
      <w:r>
        <w:rPr>
          <w:rFonts w:ascii="BIZ UDPゴシック" w:hAnsi="BIZ UDPゴシック" w:eastAsia="BIZ UDPゴシック"/>
          <w:sz w:val="24"/>
        </w:rPr>
        <w:t>　類似施設の管理運営実績</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現在監理運営している類似施設の管理運営実績があれば、その成果等について記述してください。</w:t>
            </w:r>
          </w:p>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また、これまでに類似施設や公共施設等の管理運営において培った実績や経験をふまえ、本施設の運営にどのように活かしていくかを記述してください。</w:t>
            </w:r>
          </w:p>
        </w:tc>
      </w:tr>
      <w:tr>
        <w:trPr/>
        <w:tc>
          <w:tcPr>
            <w:tcW w:w="9634" w:type="dxa"/>
            <w:tcBorders/>
          </w:tcPr>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第</w:t>
      </w:r>
      <w:r>
        <w:rPr>
          <w:rFonts w:eastAsia="BIZ UDPゴシック" w:ascii="BIZ UDPゴシック" w:hAnsi="BIZ UDPゴシック"/>
          <w:sz w:val="24"/>
        </w:rPr>
        <w:t xml:space="preserve">2 </w:t>
      </w:r>
      <w:r>
        <w:rPr>
          <w:rFonts w:ascii="BIZ UDPゴシック" w:hAnsi="BIZ UDPゴシック" w:eastAsia="BIZ UDPゴシック"/>
          <w:sz w:val="24"/>
        </w:rPr>
        <w:t>具体的な管理運営計画</w:t>
      </w:r>
    </w:p>
    <w:p>
      <w:pPr>
        <w:pStyle w:val="Normal"/>
        <w:jc w:val="left"/>
        <w:rPr>
          <w:rFonts w:ascii="BIZ UDPゴシック" w:hAnsi="BIZ UDPゴシック" w:eastAsia="BIZ UDPゴシック"/>
          <w:sz w:val="24"/>
        </w:rPr>
      </w:pPr>
      <w:r>
        <w:rPr>
          <w:rFonts w:ascii="BIZ UDPゴシック" w:hAnsi="BIZ UDPゴシック" w:eastAsia="BIZ UDPゴシック"/>
          <w:sz w:val="24"/>
        </w:rPr>
        <w:t>⑴</w:t>
      </w:r>
      <w:r>
        <w:rPr>
          <w:rFonts w:ascii="BIZ UDPゴシック" w:hAnsi="BIZ UDPゴシック" w:eastAsia="BIZ UDPゴシック"/>
          <w:sz w:val="24"/>
        </w:rPr>
        <w:t>　施設の維持管理計画（清掃、保守点検、植栽管理など）</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施設及び設備の機能を維持し、安全かつ快適に利用するための日常の清掃、定期点検、植栽管理等の具体的な実施計画を記述してください。</w:t>
            </w:r>
          </w:p>
        </w:tc>
      </w:tr>
      <w:tr>
        <w:trPr/>
        <w:tc>
          <w:tcPr>
            <w:tcW w:w="9634" w:type="dxa"/>
            <w:tcBorders/>
          </w:tcPr>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⑵</w:t>
      </w:r>
      <w:r>
        <w:rPr>
          <w:rFonts w:ascii="BIZ UDPゴシック" w:hAnsi="BIZ UDPゴシック" w:eastAsia="BIZ UDPゴシック"/>
          <w:sz w:val="24"/>
        </w:rPr>
        <w:t>　利用受付・窓口対応業務の計画</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施設の予約受付、問い合わせ対応、利用料金の収納等における、利便性向上や丁寧な接客のための対応方針を記述してください。</w:t>
            </w:r>
          </w:p>
        </w:tc>
      </w:tr>
      <w:tr>
        <w:trPr/>
        <w:tc>
          <w:tcPr>
            <w:tcW w:w="9634" w:type="dxa"/>
            <w:tcBorders/>
          </w:tcPr>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⑶</w:t>
      </w:r>
      <w:r>
        <w:rPr>
          <w:rFonts w:ascii="BIZ UDPゴシック" w:hAnsi="BIZ UDPゴシック" w:eastAsia="BIZ UDPゴシック"/>
          <w:sz w:val="24"/>
        </w:rPr>
        <w:t>　情報発信および集客向上に関する計画</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多様な媒体を活用した効果的な情報発信の方法や、利用者の増加を図るための具体的な集客手法、広報体制について記述してください。</w:t>
            </w:r>
          </w:p>
        </w:tc>
      </w:tr>
      <w:tr>
        <w:trPr/>
        <w:tc>
          <w:tcPr>
            <w:tcW w:w="9634" w:type="dxa"/>
            <w:tcBorders/>
          </w:tcPr>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⑷</w:t>
      </w:r>
      <w:r>
        <w:rPr>
          <w:rFonts w:ascii="BIZ UDPゴシック" w:hAnsi="BIZ UDPゴシック" w:eastAsia="BIZ UDPゴシック"/>
          <w:sz w:val="24"/>
        </w:rPr>
        <w:t>　自主事業等の実施計画</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施設の魅力を高め、利用者の増加や地域活性化に資するために独自に企画・実施する事業の計画（内容、スケジュール、想定集客数等）を記述してください。</w:t>
            </w:r>
          </w:p>
        </w:tc>
      </w:tr>
      <w:tr>
        <w:trPr/>
        <w:tc>
          <w:tcPr>
            <w:tcW w:w="9634" w:type="dxa"/>
            <w:tcBorders/>
          </w:tcPr>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第</w:t>
      </w:r>
      <w:r>
        <w:rPr>
          <w:rFonts w:eastAsia="BIZ UDPゴシック" w:ascii="BIZ UDPゴシック" w:hAnsi="BIZ UDPゴシック"/>
          <w:sz w:val="24"/>
        </w:rPr>
        <w:t xml:space="preserve">3 </w:t>
      </w:r>
      <w:r>
        <w:rPr>
          <w:rFonts w:ascii="BIZ UDPゴシック" w:hAnsi="BIZ UDPゴシック" w:eastAsia="BIZ UDPゴシック"/>
          <w:sz w:val="24"/>
        </w:rPr>
        <w:t>実施体制・人員計画</w:t>
      </w:r>
    </w:p>
    <w:p>
      <w:pPr>
        <w:pStyle w:val="Normal"/>
        <w:jc w:val="left"/>
        <w:rPr>
          <w:rFonts w:ascii="BIZ UDPゴシック" w:hAnsi="BIZ UDPゴシック" w:eastAsia="BIZ UDPゴシック"/>
          <w:sz w:val="24"/>
        </w:rPr>
      </w:pPr>
      <w:r>
        <w:rPr>
          <w:rFonts w:ascii="BIZ UDPゴシック" w:hAnsi="BIZ UDPゴシック" w:eastAsia="BIZ UDPゴシック"/>
          <w:sz w:val="24"/>
        </w:rPr>
        <w:t>⑴</w:t>
      </w:r>
      <w:r>
        <w:rPr>
          <w:rFonts w:ascii="BIZ UDPゴシック" w:hAnsi="BIZ UDPゴシック" w:eastAsia="BIZ UDPゴシック"/>
          <w:sz w:val="24"/>
        </w:rPr>
        <w:t>　組織体制図、指揮命令系統</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本施設の管理運営に係る組織体制図を掲げ、責任者及び指揮命令系統を明確に記述してください。</w:t>
            </w:r>
          </w:p>
        </w:tc>
      </w:tr>
      <w:tr>
        <w:trPr/>
        <w:tc>
          <w:tcPr>
            <w:tcW w:w="9634" w:type="dxa"/>
            <w:tcBorders/>
          </w:tcPr>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⑵</w:t>
      </w:r>
      <w:r>
        <w:rPr>
          <w:rFonts w:ascii="BIZ UDPゴシック" w:hAnsi="BIZ UDPゴシック" w:eastAsia="BIZ UDPゴシック"/>
          <w:sz w:val="24"/>
        </w:rPr>
        <w:t>　職員の配置計画、研修・育成計画</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常勤・非常勤職員の配置人数やシフト体制に加え、接客や安全管理に関する研修・育成計画を記述してください。</w:t>
            </w:r>
          </w:p>
        </w:tc>
      </w:tr>
      <w:tr>
        <w:trPr/>
        <w:tc>
          <w:tcPr>
            <w:tcW w:w="9634" w:type="dxa"/>
            <w:tcBorders/>
          </w:tcPr>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⑶</w:t>
      </w:r>
      <w:r>
        <w:rPr>
          <w:rFonts w:ascii="BIZ UDPゴシック" w:hAnsi="BIZ UDPゴシック" w:eastAsia="BIZ UDPゴシック"/>
          <w:sz w:val="24"/>
        </w:rPr>
        <w:t>　労働環境の整備・ハラスメント防止等の取組</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従業員の適正な労働条件の確保、健康管理、及び各種ハラスメント防止に向けた取組を記述してください。</w:t>
            </w:r>
          </w:p>
        </w:tc>
      </w:tr>
      <w:tr>
        <w:trPr/>
        <w:tc>
          <w:tcPr>
            <w:tcW w:w="9634" w:type="dxa"/>
            <w:tcBorders/>
          </w:tcPr>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第</w:t>
      </w:r>
      <w:r>
        <w:rPr>
          <w:rFonts w:eastAsia="BIZ UDPゴシック" w:ascii="BIZ UDPゴシック" w:hAnsi="BIZ UDPゴシック"/>
          <w:sz w:val="24"/>
        </w:rPr>
        <w:t xml:space="preserve">4 </w:t>
      </w:r>
      <w:r>
        <w:rPr>
          <w:rFonts w:ascii="BIZ UDPゴシック" w:hAnsi="BIZ UDPゴシック" w:eastAsia="BIZ UDPゴシック"/>
          <w:sz w:val="24"/>
        </w:rPr>
        <w:t>安全管理・危機管理対策</w:t>
      </w:r>
    </w:p>
    <w:p>
      <w:pPr>
        <w:pStyle w:val="Normal"/>
        <w:jc w:val="left"/>
        <w:rPr>
          <w:rFonts w:ascii="BIZ UDPゴシック" w:hAnsi="BIZ UDPゴシック" w:eastAsia="BIZ UDPゴシック"/>
          <w:sz w:val="24"/>
        </w:rPr>
      </w:pPr>
      <w:r>
        <w:rPr>
          <w:rFonts w:ascii="BIZ UDPゴシック" w:hAnsi="BIZ UDPゴシック" w:eastAsia="BIZ UDPゴシック"/>
          <w:sz w:val="24"/>
        </w:rPr>
        <w:t>⑴</w:t>
      </w:r>
      <w:r>
        <w:rPr>
          <w:rFonts w:ascii="BIZ UDPゴシック" w:hAnsi="BIZ UDPゴシック" w:eastAsia="BIZ UDPゴシック"/>
          <w:sz w:val="24"/>
        </w:rPr>
        <w:t>　利用者の安全確保・事故防止対策</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館内における利用者の事故防止のための日常的な点検、注意喚起、及び事故発生時の対応体制を記述してください。</w:t>
            </w:r>
          </w:p>
        </w:tc>
      </w:tr>
      <w:tr>
        <w:trPr/>
        <w:tc>
          <w:tcPr>
            <w:tcW w:w="9634" w:type="dxa"/>
            <w:tcBorders/>
          </w:tcPr>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⑵</w:t>
      </w:r>
      <w:r>
        <w:rPr>
          <w:rFonts w:ascii="BIZ UDPゴシック" w:hAnsi="BIZ UDPゴシック" w:eastAsia="BIZ UDPゴシック"/>
          <w:sz w:val="24"/>
        </w:rPr>
        <w:t>　災害時（地震・火災等）の対応・マニュアル整備方針</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地震や火災等の緊急時における避難誘導、初期消火、通報等の対応手順、マニュアルの整備及び訓練計画を記述してください。</w:t>
            </w:r>
          </w:p>
        </w:tc>
      </w:tr>
      <w:tr>
        <w:trPr/>
        <w:tc>
          <w:tcPr>
            <w:tcW w:w="9634" w:type="dxa"/>
            <w:tcBorders/>
          </w:tcPr>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bookmarkStart w:id="3" w:name="_GoBack"/>
            <w:bookmarkStart w:id="4" w:name="_GoBack"/>
            <w:bookmarkEnd w:id="4"/>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第</w:t>
      </w:r>
      <w:r>
        <w:rPr>
          <w:rFonts w:eastAsia="BIZ UDPゴシック" w:ascii="BIZ UDPゴシック" w:hAnsi="BIZ UDPゴシック"/>
          <w:sz w:val="24"/>
        </w:rPr>
        <w:t xml:space="preserve">5 </w:t>
      </w:r>
      <w:r>
        <w:rPr>
          <w:rFonts w:ascii="BIZ UDPゴシック" w:hAnsi="BIZ UDPゴシック" w:eastAsia="BIZ UDPゴシック"/>
          <w:sz w:val="24"/>
        </w:rPr>
        <w:t>収支計画の考え方</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別紙「収支計画書」に記載する数値の積算根拠を説明してください。</w:t>
            </w:r>
          </w:p>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また、効率的な運営による経費削減の工夫や、自主事業等による収益確保の考え方を具体的に記述してください。</w:t>
            </w:r>
          </w:p>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あわせて、指定管理料の縮減に向けた具体的な工夫や、事業運営の結果として一定以上の収益（黒字等）が発生した場合における市への納付金についての考え方を記述してください。</w:t>
            </w:r>
          </w:p>
        </w:tc>
      </w:tr>
      <w:tr>
        <w:trPr/>
        <w:tc>
          <w:tcPr>
            <w:tcW w:w="9634" w:type="dxa"/>
            <w:tcBorders/>
          </w:tcPr>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第</w:t>
      </w:r>
      <w:r>
        <w:rPr>
          <w:rFonts w:eastAsia="BIZ UDPゴシック" w:ascii="BIZ UDPゴシック" w:hAnsi="BIZ UDPゴシック"/>
          <w:sz w:val="24"/>
        </w:rPr>
        <w:t xml:space="preserve">6 </w:t>
      </w:r>
      <w:r>
        <w:rPr>
          <w:rFonts w:ascii="BIZ UDPゴシック" w:hAnsi="BIZ UDPゴシック" w:eastAsia="BIZ UDPゴシック"/>
          <w:sz w:val="24"/>
        </w:rPr>
        <w:t>独自の提案（アピールポイント）</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uppressAutoHyphens w:val="tru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要求水準を超える業務や、これまでの経験で培った専門知識、独自のつながりを活かして提供できる付加価値、地域への貢献策などがあれば記述してください。</w:t>
            </w:r>
          </w:p>
        </w:tc>
      </w:tr>
      <w:tr>
        <w:trPr/>
        <w:tc>
          <w:tcPr>
            <w:tcW w:w="9634" w:type="dxa"/>
            <w:tcBorders/>
          </w:tcPr>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p>
            <w:pPr>
              <w:pStyle w:val="Normal"/>
              <w:widowControl w:val="false"/>
              <w:suppressAutoHyphens w:val="true"/>
              <w:spacing w:before="0" w:after="0"/>
              <w:jc w:val="left"/>
              <w:rPr>
                <w:rFonts w:ascii="BIZ UDPゴシック" w:hAnsi="BIZ UDPゴシック" w:eastAsia="BIZ UDPゴシック"/>
                <w:sz w:val="24"/>
              </w:rPr>
            </w:pPr>
            <w:r>
              <w:rPr>
                <w:rFonts w:eastAsia="BIZ UDPゴシック" w:ascii="BIZ UDPゴシック" w:hAnsi="BIZ UDPゴシック"/>
                <w:sz w:val="24"/>
              </w:rPr>
            </w:r>
          </w:p>
        </w:tc>
      </w:tr>
    </w:tbl>
    <w:p>
      <w:pPr>
        <w:pStyle w:val="Normal"/>
        <w:jc w:val="left"/>
        <w:rPr>
          <w:rFonts w:ascii="BIZ UDPゴシック" w:hAnsi="BIZ UDPゴシック" w:eastAsia="BIZ UDPゴシック"/>
          <w:sz w:val="24"/>
        </w:rPr>
      </w:pPr>
      <w:r>
        <w:rPr/>
      </w:r>
    </w:p>
    <w:sectPr>
      <w:type w:val="nextPage"/>
      <w:pgSz w:w="11906" w:h="16838"/>
      <w:pgMar w:left="1080" w:right="1080" w:gutter="0" w:header="0" w:top="1440" w:footer="0" w:bottom="1440"/>
      <w:pgNumType w:fmt="decimal"/>
      <w:formProt w:val="false"/>
      <w:textDirection w:val="lrTb"/>
      <w:docGrid w:type="lines" w:linePitch="360" w:charSpace="59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Liberation Sans">
    <w:altName w:val="Arial"/>
    <w:charset w:val="80"/>
    <w:family w:val="roman"/>
    <w:pitch w:val="variable"/>
  </w:font>
  <w:font w:name="BIZ UDPゴシック">
    <w:charset w:val="80"/>
    <w:family w:val="roman"/>
    <w:pitch w:val="variable"/>
  </w:font>
</w:fonts>
</file>

<file path=word/settings.xml><?xml version="1.0" encoding="utf-8"?>
<w:settings xmlns:w="http://schemas.openxmlformats.org/wordprocessingml/2006/main">
  <w:zoom w:percent="13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 w:cs="游明朝"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suppressAutoHyphens w:val="true"/>
      <w:bidi w:val="0"/>
      <w:spacing w:before="0" w:after="0"/>
      <w:jc w:val="both"/>
    </w:pPr>
    <w:rPr>
      <w:rFonts w:ascii="游明朝" w:hAnsi="游明朝" w:eastAsia="" w:cs="游明朝"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uiPriority w:val="99"/>
    <w:qFormat/>
    <w:rsid w:val="004651b2"/>
    <w:rPr/>
  </w:style>
  <w:style w:type="character" w:styleId="Style15" w:customStyle="1">
    <w:name w:val="フッター (文字)"/>
    <w:basedOn w:val="DefaultParagraphFont"/>
    <w:uiPriority w:val="99"/>
    <w:qFormat/>
    <w:rsid w:val="004651b2"/>
    <w:rPr/>
  </w:style>
  <w:style w:type="paragraph" w:styleId="Style16">
    <w:name w:val="見出し"/>
    <w:basedOn w:val="Normal"/>
    <w:next w:val="Style17"/>
    <w:qFormat/>
    <w:pPr>
      <w:keepNext w:val="true"/>
      <w:spacing w:before="240" w:after="120"/>
    </w:pPr>
    <w:rPr>
      <w:rFonts w:ascii="Liberation Sans" w:hAnsi="Liberation Sans" w:eastAsia="游ゴシック"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索引"/>
    <w:basedOn w:val="Normal"/>
    <w:qFormat/>
    <w:pPr>
      <w:suppressLineNumbers/>
    </w:pPr>
    <w:rPr>
      <w:rFonts w:cs="Arial"/>
      <w:lang w:val="zxx" w:eastAsia="zxx" w:bidi="zxx"/>
    </w:rPr>
  </w:style>
  <w:style w:type="paragraph" w:styleId="Style21">
    <w:name w:val="ヘッダーとフッター"/>
    <w:basedOn w:val="Normal"/>
    <w:qFormat/>
    <w:pPr/>
    <w:rPr/>
  </w:style>
  <w:style w:type="paragraph" w:styleId="Style22">
    <w:name w:val="Header"/>
    <w:basedOn w:val="Normal"/>
    <w:link w:val="Style14"/>
    <w:uiPriority w:val="99"/>
    <w:unhideWhenUsed/>
    <w:rsid w:val="004651b2"/>
    <w:pPr>
      <w:tabs>
        <w:tab w:val="clear" w:pos="840"/>
        <w:tab w:val="center" w:pos="4252" w:leader="none"/>
        <w:tab w:val="right" w:pos="8504" w:leader="none"/>
      </w:tabs>
      <w:snapToGrid w:val="false"/>
    </w:pPr>
    <w:rPr/>
  </w:style>
  <w:style w:type="paragraph" w:styleId="Style23">
    <w:name w:val="Footer"/>
    <w:basedOn w:val="Normal"/>
    <w:link w:val="Style15"/>
    <w:uiPriority w:val="99"/>
    <w:unhideWhenUsed/>
    <w:rsid w:val="004651b2"/>
    <w:pPr>
      <w:tabs>
        <w:tab w:val="clear" w:pos="840"/>
        <w:tab w:val="center" w:pos="4252" w:leader="none"/>
        <w:tab w:val="right" w:pos="8504" w:leader="none"/>
      </w:tabs>
      <w:snapToGrid w:val="false"/>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39"/>
    <w:rsid w:val="004a092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Application>LibreOffice/7.4.0.3$Windows_X86_64 LibreOffice_project/f85e47c08ddd19c015c0114a68350214f7066f5a</Application>
  <AppVersion>15.0000</AppVersion>
  <Pages>7</Pages>
  <Words>1472</Words>
  <Characters>1472</Characters>
  <CharactersWithSpaces>1556</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2026-08-15T00:38:00Z</dcterms:created>
  <dc:creator>Administrator</dc:creator>
  <dc:description/>
  <dc:language>ja-JP</dc:language>
  <cp:lastModifiedBy/>
  <dcterms:modified xsi:type="dcterms:W3CDTF">2026-09-01T11:33:44Z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