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8294" w:leader="none"/>
        </w:tabs>
        <w:ind w:firstLine="964"/>
        <w:jc w:val="left"/>
        <w:rPr>
          <w:b/>
          <w:b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behindDoc="1" distT="0" distB="19050" distL="0" distR="19050" simplePos="0" locked="0" layoutInCell="0" allowOverlap="1" relativeHeight="2" wp14:anchorId="174D8A0F">
                <wp:simplePos x="0" y="0"/>
                <wp:positionH relativeFrom="column">
                  <wp:posOffset>5002530</wp:posOffset>
                </wp:positionH>
                <wp:positionV relativeFrom="paragraph">
                  <wp:posOffset>-83820</wp:posOffset>
                </wp:positionV>
                <wp:extent cx="1200150" cy="1314450"/>
                <wp:effectExtent l="1905" t="1905" r="2540" b="2540"/>
                <wp:wrapNone/>
                <wp:docPr id="1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131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2A2DA42C">
                <wp:simplePos x="0" y="0"/>
                <wp:positionH relativeFrom="column">
                  <wp:posOffset>5288915</wp:posOffset>
                </wp:positionH>
                <wp:positionV relativeFrom="paragraph">
                  <wp:posOffset>-142875</wp:posOffset>
                </wp:positionV>
                <wp:extent cx="666750" cy="223520"/>
                <wp:effectExtent l="0" t="0" r="0" b="0"/>
                <wp:wrapNone/>
                <wp:docPr id="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22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  <w:t>受付印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path="m0,0l-2147483645,0l-2147483645,-2147483646l0,-2147483646xe" stroked="f" o:allowincell="f" style="position:absolute;margin-left:416.45pt;margin-top:-11.25pt;width:52.45pt;height:17.55pt;mso-wrap-style:square;v-text-anchor:top" wp14:anchorId="2A2DA42C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/>
                        <w:t>受付印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32"/>
          <w:szCs w:val="32"/>
        </w:rPr>
        <w:t>共通送付先設定（変更・取消）届出書</w:t>
      </w:r>
      <w:r>
        <w:rPr>
          <w:b/>
          <w:sz w:val="32"/>
          <w:szCs w:val="32"/>
        </w:rPr>
        <w:tab/>
      </w:r>
    </w:p>
    <w:tbl>
      <w:tblPr>
        <w:tblStyle w:val="a3"/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2015"/>
        <w:gridCol w:w="3657"/>
        <w:gridCol w:w="709"/>
        <w:gridCol w:w="993"/>
        <w:gridCol w:w="1983"/>
      </w:tblGrid>
      <w:tr>
        <w:trPr>
          <w:trHeight w:val="340" w:hRule="atLeast"/>
        </w:trPr>
        <w:tc>
          <w:tcPr>
            <w:tcW w:w="532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被保険者</w:t>
            </w:r>
            <w:r>
              <w:rPr>
                <w:rFonts w:eastAsia="ＭＳ 明朝" w:cs=""/>
                <w:b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納付義務者</w:t>
            </w:r>
            <w:r>
              <w:rPr>
                <w:rFonts w:eastAsia="ＭＳ 明朝" w:cs=""/>
                <w:b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・受給者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フリガナ</w:t>
            </w:r>
          </w:p>
        </w:tc>
        <w:tc>
          <w:tcPr>
            <w:tcW w:w="36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性別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男・女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53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氏名</w:t>
            </w:r>
          </w:p>
        </w:tc>
        <w:tc>
          <w:tcPr>
            <w:tcW w:w="36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53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生年月日</w:t>
            </w:r>
          </w:p>
        </w:tc>
        <w:tc>
          <w:tcPr>
            <w:tcW w:w="535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  <w:t>M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・</w:t>
            </w: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  <w:t>T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・</w:t>
            </w: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  <w:t>S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・</w:t>
            </w: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  <w:t>H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　　　　年　　　月　　　日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64" w:hRule="atLeast"/>
        </w:trPr>
        <w:tc>
          <w:tcPr>
            <w:tcW w:w="53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住所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(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方書・施設名等</w:t>
            </w: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)</w:t>
            </w:r>
          </w:p>
        </w:tc>
        <w:tc>
          <w:tcPr>
            <w:tcW w:w="734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53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申請理由</w:t>
            </w:r>
          </w:p>
        </w:tc>
        <w:tc>
          <w:tcPr>
            <w:tcW w:w="734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施設入所のため　　　 □高齢のため　　　　□死亡のため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その他（　　　　　　 　              　　　　　　　　　）</w:t>
            </w:r>
          </w:p>
        </w:tc>
      </w:tr>
      <w:tr>
        <w:trPr>
          <w:trHeight w:val="340" w:hRule="atLeast"/>
        </w:trPr>
        <w:tc>
          <w:tcPr>
            <w:tcW w:w="53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設定科目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設定区分</w:t>
            </w:r>
          </w:p>
        </w:tc>
        <w:tc>
          <w:tcPr>
            <w:tcW w:w="734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国民健康保険　（被保険者番号　　　　　 　　　　　　　　）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後期高齢者医療（被保険者番号　　　　　　　　　　　 　　）</w:t>
            </w:r>
          </w:p>
          <w:p>
            <w:pPr>
              <w:pStyle w:val="Normal"/>
              <w:widowControl w:val="false"/>
              <w:spacing w:before="0" w:after="0"/>
              <w:ind w:firstLine="108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（□資格管理　□賦課管理　□収納管理　□給付管理）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介護保険　　　（被保険者番号　　　　　　　　　　　　 　）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福祉医療　　　（受給者番号　　　　　　　　　 　　　　　）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障がい者福祉</w:t>
            </w:r>
          </w:p>
        </w:tc>
      </w:tr>
      <w:tr>
        <w:trPr>
          <w:trHeight w:val="340" w:hRule="atLeast"/>
        </w:trPr>
        <w:tc>
          <w:tcPr>
            <w:tcW w:w="53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事由</w:t>
            </w:r>
          </w:p>
        </w:tc>
        <w:tc>
          <w:tcPr>
            <w:tcW w:w="734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新規設定　　　 　　　□変更届出　　　　 　□取消届出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3"/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2009"/>
        <w:gridCol w:w="4937"/>
        <w:gridCol w:w="2410"/>
      </w:tblGrid>
      <w:tr>
        <w:trPr>
          <w:trHeight w:val="340" w:hRule="atLeast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送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付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先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届出人住所　　　□下記の送付先住所　　　□上記の住民票上の住所（設定取消）</w:t>
            </w:r>
          </w:p>
        </w:tc>
      </w:tr>
      <w:tr>
        <w:trPr>
          <w:trHeight w:val="964" w:hRule="atLeast"/>
        </w:trPr>
        <w:tc>
          <w:tcPr>
            <w:tcW w:w="533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住所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(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方書・施設名等</w:t>
            </w: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)</w:t>
            </w:r>
          </w:p>
        </w:tc>
        <w:tc>
          <w:tcPr>
            <w:tcW w:w="7347" w:type="dxa"/>
            <w:gridSpan w:val="2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〒　　　　－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フリガナ</w:t>
            </w:r>
          </w:p>
        </w:tc>
        <w:tc>
          <w:tcPr>
            <w:tcW w:w="493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被保険者等との続柄</w:t>
            </w:r>
          </w:p>
        </w:tc>
      </w:tr>
      <w:tr>
        <w:trPr>
          <w:trHeight w:val="567" w:hRule="atLeast"/>
        </w:trPr>
        <w:tc>
          <w:tcPr>
            <w:tcW w:w="533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宛名氏名</w:t>
            </w:r>
          </w:p>
        </w:tc>
        <w:tc>
          <w:tcPr>
            <w:tcW w:w="493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様方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09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73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自宅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 xml:space="preserve">　　　－　　  　－　　　  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携帯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　　　－　　  　－　　　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伊予市長　様　　愛媛県後期高齢者医療広域連合長　様</w:t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上記のとおり送付先設定（変更・取消）を届出します。      令和　　年　　月　　日</w:t>
      </w:r>
    </w:p>
    <w:tbl>
      <w:tblPr>
        <w:tblStyle w:val="a3"/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1999"/>
        <w:gridCol w:w="4932"/>
        <w:gridCol w:w="2410"/>
      </w:tblGrid>
      <w:tr>
        <w:trPr>
          <w:trHeight w:val="964" w:hRule="atLeast"/>
        </w:trPr>
        <w:tc>
          <w:tcPr>
            <w:tcW w:w="54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届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4"/>
                <w:lang w:val="en-US" w:eastAsia="ja-JP" w:bidi="ar-SA"/>
              </w:rPr>
              <w:t>人</w:t>
            </w:r>
          </w:p>
        </w:tc>
        <w:tc>
          <w:tcPr>
            <w:tcW w:w="199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住所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(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方書・施設名等</w:t>
            </w: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)</w:t>
            </w:r>
          </w:p>
        </w:tc>
        <w:tc>
          <w:tcPr>
            <w:tcW w:w="734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〒　　　　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54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9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フリガナ</w:t>
            </w:r>
          </w:p>
        </w:tc>
        <w:tc>
          <w:tcPr>
            <w:tcW w:w="493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被保険者等との続柄</w:t>
            </w:r>
          </w:p>
        </w:tc>
      </w:tr>
      <w:tr>
        <w:trPr>
          <w:trHeight w:val="567" w:hRule="atLeast"/>
        </w:trPr>
        <w:tc>
          <w:tcPr>
            <w:tcW w:w="54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9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氏名</w:t>
            </w:r>
          </w:p>
        </w:tc>
        <w:tc>
          <w:tcPr>
            <w:tcW w:w="49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　　　　　　　　　　　　　　　　　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54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9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734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自宅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 xml:space="preserve">　　　－　　  　－　　　  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携帯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　　　－　　  　－　　　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※</w:t>
      </w:r>
      <w:r>
        <w:rPr>
          <w:sz w:val="22"/>
        </w:rPr>
        <w:t>国民健康保険について届出できるのは納付義務者のみです。また世帯単位での変更となります。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3"/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4623"/>
        <w:gridCol w:w="906"/>
        <w:gridCol w:w="1701"/>
        <w:gridCol w:w="1844"/>
      </w:tblGrid>
      <w:tr>
        <w:trPr>
          <w:trHeight w:val="496" w:hRule="atLeast"/>
        </w:trPr>
        <w:tc>
          <w:tcPr>
            <w:tcW w:w="8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備考</w:t>
            </w:r>
          </w:p>
        </w:tc>
        <w:tc>
          <w:tcPr>
            <w:tcW w:w="907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1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本人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確認</w:t>
            </w:r>
          </w:p>
        </w:tc>
        <w:tc>
          <w:tcPr>
            <w:tcW w:w="462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書類名：　□運転免許証　□健康保険証</w:t>
            </w:r>
          </w:p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介護保険証　□その他（　　　　　　　　 ）</w:t>
            </w:r>
          </w:p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番号：</w:t>
            </w:r>
          </w:p>
        </w:tc>
        <w:tc>
          <w:tcPr>
            <w:tcW w:w="9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受付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入力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確認</w:t>
            </w:r>
          </w:p>
        </w:tc>
      </w:tr>
      <w:tr>
        <w:trPr>
          <w:trHeight w:val="621" w:hRule="atLeast"/>
        </w:trPr>
        <w:tc>
          <w:tcPr>
            <w:tcW w:w="81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6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1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200"/>
        <w:rPr>
          <w:rFonts w:ascii="ＭＳ 明朝" w:hAnsi="ＭＳ 明朝" w:asciiTheme="minorEastAsia" w:hAnsiTheme="minorEastAsia"/>
          <w:sz w:val="18"/>
          <w:szCs w:val="18"/>
        </w:rPr>
      </w:pPr>
      <w:r>
        <w:rPr>
          <w:rFonts w:ascii="ＭＳ 明朝" w:hAnsi="ＭＳ 明朝" w:asciiTheme="minorEastAsia" w:hAnsiTheme="minorEastAsia"/>
          <w:sz w:val="18"/>
          <w:szCs w:val="18"/>
        </w:rPr>
        <w:t>◆◆</w:t>
      </w:r>
      <w:r>
        <w:rPr>
          <w:rFonts w:ascii="ＭＳ 明朝" w:hAnsi="ＭＳ 明朝" w:asciiTheme="minorEastAsia" w:hAnsiTheme="minorEastAsia"/>
          <w:sz w:val="18"/>
          <w:szCs w:val="18"/>
        </w:rPr>
        <w:t>後期標準システムへの入力に関する注意事項◆◆</w:t>
      </w:r>
    </w:p>
    <w:p>
      <w:pPr>
        <w:pStyle w:val="Normal"/>
        <w:spacing w:lineRule="exact" w:line="200"/>
        <w:rPr>
          <w:rFonts w:ascii="ＭＳ 明朝" w:hAnsi="ＭＳ 明朝" w:asciiTheme="minorEastAsia" w:hAnsiTheme="minorEastAsia"/>
          <w:sz w:val="18"/>
          <w:szCs w:val="18"/>
        </w:rPr>
      </w:pPr>
      <w:r>
        <w:rPr>
          <w:rFonts w:ascii="ＭＳ 明朝" w:hAnsi="ＭＳ 明朝" w:asciiTheme="minorEastAsia" w:hAnsiTheme="minorEastAsia"/>
          <w:sz w:val="18"/>
          <w:szCs w:val="18"/>
        </w:rPr>
        <w:t>※</w:t>
      </w:r>
      <w:r>
        <w:rPr>
          <w:rFonts w:ascii="ＭＳ 明朝" w:hAnsi="ＭＳ 明朝" w:asciiTheme="minorEastAsia" w:hAnsiTheme="minorEastAsia"/>
          <w:sz w:val="18"/>
          <w:szCs w:val="18"/>
        </w:rPr>
        <w:t>『氏名』欄は被保険者名を入力（死亡の場合は宛名氏名）</w:t>
      </w:r>
    </w:p>
    <w:p>
      <w:pPr>
        <w:pStyle w:val="Normal"/>
        <w:spacing w:lineRule="exact" w:line="200"/>
        <w:rPr>
          <w:rFonts w:ascii="ＭＳ 明朝" w:hAnsi="ＭＳ 明朝" w:asciiTheme="minorEastAsia" w:hAnsiTheme="minorEastAsia"/>
          <w:sz w:val="18"/>
          <w:szCs w:val="18"/>
        </w:rPr>
      </w:pPr>
      <w:r>
        <w:rPr>
          <w:rFonts w:ascii="ＭＳ 明朝" w:hAnsi="ＭＳ 明朝" w:asciiTheme="minorEastAsia" w:hAnsiTheme="minorEastAsia"/>
          <w:sz w:val="18"/>
          <w:szCs w:val="18"/>
        </w:rPr>
        <w:t>※</w:t>
      </w:r>
      <w:r>
        <w:rPr>
          <w:rFonts w:ascii="ＭＳ 明朝" w:hAnsi="ＭＳ 明朝" w:asciiTheme="minorEastAsia" w:hAnsiTheme="minorEastAsia"/>
          <w:sz w:val="18"/>
          <w:szCs w:val="18"/>
        </w:rPr>
        <w:t>『住所』欄は送付先の住所</w:t>
      </w:r>
      <w:r>
        <w:rPr>
          <w:rFonts w:ascii="ＭＳ 明朝" w:hAnsi="ＭＳ 明朝" w:asciiTheme="minorEastAsia" w:hAnsiTheme="minorEastAsia"/>
          <w:sz w:val="18"/>
          <w:szCs w:val="18"/>
        </w:rPr>
        <w:t>+</w:t>
      </w:r>
      <w:r>
        <w:rPr>
          <w:rFonts w:ascii="ＭＳ 明朝" w:hAnsi="ＭＳ 明朝" w:asciiTheme="minorEastAsia" w:hAnsiTheme="minorEastAsia"/>
          <w:sz w:val="18"/>
          <w:szCs w:val="18"/>
        </w:rPr>
        <w:t>宛名氏名</w:t>
      </w:r>
      <w:r>
        <w:rPr>
          <w:rFonts w:ascii="ＭＳ 明朝" w:hAnsi="ＭＳ 明朝" w:asciiTheme="minorEastAsia" w:hAnsiTheme="minorEastAsia"/>
          <w:sz w:val="18"/>
          <w:szCs w:val="18"/>
        </w:rPr>
        <w:t>(○○</w:t>
      </w:r>
      <w:r>
        <w:rPr>
          <w:rFonts w:ascii="ＭＳ 明朝" w:hAnsi="ＭＳ 明朝" w:asciiTheme="minorEastAsia" w:hAnsiTheme="minorEastAsia"/>
          <w:sz w:val="18"/>
          <w:szCs w:val="18"/>
        </w:rPr>
        <w:t>様方</w:t>
      </w:r>
      <w:r>
        <w:rPr>
          <w:rFonts w:ascii="ＭＳ 明朝" w:hAnsi="ＭＳ 明朝" w:asciiTheme="minorEastAsia" w:hAnsiTheme="minorEastAsia"/>
          <w:sz w:val="18"/>
          <w:szCs w:val="18"/>
        </w:rPr>
        <w:t>)</w:t>
      </w:r>
      <w:r>
        <w:rPr>
          <w:rFonts w:ascii="ＭＳ 明朝" w:hAnsi="ＭＳ 明朝" w:asciiTheme="minorEastAsia" w:hAnsiTheme="minorEastAsia"/>
          <w:sz w:val="18"/>
          <w:szCs w:val="18"/>
        </w:rPr>
        <w:t>を入力（死亡の場合は送付先の住所</w:t>
      </w:r>
      <w:r>
        <w:rPr>
          <w:rFonts w:ascii="ＭＳ 明朝" w:hAnsi="ＭＳ 明朝" w:asciiTheme="minorEastAsia" w:hAnsiTheme="minorEastAsia"/>
          <w:sz w:val="18"/>
          <w:szCs w:val="18"/>
        </w:rPr>
        <w:t>+</w:t>
      </w:r>
      <w:r>
        <w:rPr>
          <w:rFonts w:ascii="ＭＳ 明朝" w:hAnsi="ＭＳ 明朝" w:asciiTheme="minorEastAsia" w:hAnsiTheme="minorEastAsia"/>
          <w:sz w:val="18"/>
          <w:szCs w:val="18"/>
        </w:rPr>
        <w:t>被保険者名（○○様分））</w:t>
      </w:r>
    </w:p>
    <w:sectPr>
      <w:type w:val="nextPage"/>
      <w:pgSz w:w="11906" w:h="16838"/>
      <w:pgMar w:left="1077" w:right="680" w:gutter="0" w:header="0" w:top="567" w:footer="0" w:bottom="56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141c4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b80b3a"/>
    <w:rPr/>
  </w:style>
  <w:style w:type="character" w:styleId="Style16" w:customStyle="1">
    <w:name w:val="フッター (文字)"/>
    <w:basedOn w:val="DefaultParagraphFont"/>
    <w:uiPriority w:val="99"/>
    <w:qFormat/>
    <w:rsid w:val="00b80b3a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41c4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b80b3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b80b3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02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53E9-7EEF-47AF-8830-385633E1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LibreOffice/7.4.0.3$Windows_X86_64 LibreOffice_project/f85e47c08ddd19c015c0114a68350214f7066f5a</Application>
  <AppVersion>15.0000</AppVersion>
  <Pages>2</Pages>
  <Words>571</Words>
  <Characters>576</Characters>
  <CharactersWithSpaces>817</CharactersWithSpaces>
  <Paragraphs>65</Paragraphs>
  <Company>愛媛県広域連合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2022-05-30T02:16:00Z</dcterms:created>
  <dc:creator>userehime</dc:creator>
  <dc:description/>
  <dc:language>ja-JP</dc:language>
  <cp:lastModifiedBy/>
  <cp:lastPrinted>2021-06-16T00:30:00Z</cp:lastPrinted>
  <dcterms:modified xsi:type="dcterms:W3CDTF">2024-09-13T14:19:26Z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