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様式第５－（イ）－④</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中小企業信用保険法第２条第５項第５号の規定による認定申請書（イ－④）</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伊予市長　殿</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氏　名　　　　　　　　　　　　　 　　　 </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ind w:left="182" w:right="566"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u w:val="single" w:color="000000"/>
              </w:rPr>
              <w:t>（注２）</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ind w:left="182" w:hanging="0"/>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spacing w:lineRule="exact" w:line="240"/>
              <w:ind w:left="182"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w:t>
            </w:r>
            <w:r>
              <w:rPr>
                <w:rFonts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teHeading"/>
              <w:widowControl w:val="false"/>
              <w:ind w:left="840" w:hanging="0"/>
              <w:rPr>
                <w:lang w:eastAsia="zh-TW"/>
              </w:rPr>
            </w:pPr>
            <w:r>
              <w:rPr>
                <w:lang w:eastAsia="zh-TW"/>
              </w:rPr>
              <w:t>記</w:t>
            </w:r>
          </w:p>
          <w:p>
            <w:pPr>
              <w:pStyle w:val="Normal"/>
              <w:widowControl w:val="false"/>
              <w:spacing w:lineRule="auto" w:line="60"/>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widowControl w:val="false"/>
              <w:rPr>
                <w:lang w:eastAsia="zh-TW"/>
              </w:rPr>
            </w:pPr>
            <w:r>
              <w:rPr>
                <w:rFonts w:ascii="ＭＳ ゴシック" w:hAnsi="ＭＳ ゴシック" w:eastAsia="ＭＳ ゴシック"/>
                <w:lang w:eastAsia="zh-TW"/>
              </w:rPr>
              <w:t>１　事業開始年月日　　　　　　　　　　　　　　　　　　　　　　</w:t>
            </w:r>
            <w:r>
              <w:rPr>
                <w:rFonts w:ascii="ＭＳ ゴシック" w:hAnsi="ＭＳ ゴシック" w:eastAsia="ＭＳ ゴシック"/>
                <w:u w:val="single"/>
                <w:lang w:eastAsia="zh-TW"/>
              </w:rPr>
              <w:t>　　　年　　　月　　　日</w:t>
            </w:r>
          </w:p>
          <w:p>
            <w:pPr>
              <w:pStyle w:val="Normal"/>
              <w:widowControl w:val="false"/>
              <w:rPr>
                <w:rFonts w:ascii="ＭＳ ゴシック" w:hAnsi="ＭＳ ゴシック" w:eastAsia="ＭＳ ゴシック"/>
              </w:rPr>
            </w:pPr>
            <w:r>
              <w:rPr>
                <w:rFonts w:ascii="ＭＳ ゴシック" w:hAnsi="ＭＳ ゴシック" w:eastAsia="ＭＳ ゴシック"/>
              </w:rPr>
              <w:t>２　売上高等</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Ｂ－Ａ</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指定業種の減少率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Ｂ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w:t>
            </w:r>
            <w:r>
              <w:rPr>
                <w:rFonts w:ascii="ＭＳ ゴシック" w:hAnsi="ＭＳ ゴシック" w:eastAsia="ＭＳ ゴシック"/>
                <w:color w:val="000000"/>
                <w:kern w:val="0"/>
                <w:u w:val="single" w:color="000000"/>
              </w:rPr>
              <w:t>減少率　　 　　　　　　　 　％</w:t>
            </w:r>
          </w:p>
          <w:p>
            <w:pPr>
              <w:pStyle w:val="Normal"/>
              <w:widowControl w:val="false"/>
              <w:suppressAutoHyphens w:val="true"/>
              <w:overflowPunct w:val="false"/>
              <w:ind w:left="182" w:firstLine="210"/>
              <w:jc w:val="left"/>
              <w:textAlignment w:val="baseline"/>
              <w:rPr>
                <w:rFonts w:ascii="ＭＳ ゴシック" w:hAnsi="ＭＳ ゴシック" w:eastAsia="ＭＳ ゴシック"/>
                <w:color w:val="000000"/>
                <w:kern w:val="0"/>
                <w:u w:val="single"/>
              </w:rPr>
            </w:pPr>
            <w:r>
              <w:rPr>
                <w:rFonts w:ascii="ＭＳ ゴシック" w:hAnsi="ＭＳ ゴシック" w:eastAsia="ＭＳ ゴシック"/>
                <w:color w:val="000000"/>
                <w:kern w:val="0"/>
                <w:u w:val="single"/>
              </w:rPr>
              <w:t>最近１か月間における全体の売上高等に占める指定業種の売上高等の割合　　　　 　　　％</w:t>
            </w:r>
          </w:p>
          <w:p>
            <w:pPr>
              <w:pStyle w:val="Normal"/>
              <w:widowControl w:val="false"/>
              <w:suppressAutoHyphens w:val="true"/>
              <w:overflowPunct w:val="false"/>
              <w:spacing w:lineRule="auto" w:line="60"/>
              <w:ind w:firstLine="242"/>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Ａ：申込時点における最近１か月間の売上高等</w:t>
            </w:r>
          </w:p>
          <w:p>
            <w:pPr>
              <w:pStyle w:val="Normal"/>
              <w:widowControl w:val="false"/>
              <w:suppressAutoHyphens w:val="true"/>
              <w:overflowPunct w:val="false"/>
              <w:ind w:left="182"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年　　　月）</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指定業種の売上高等　　　　　　　　　　　円</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w:t>
            </w:r>
          </w:p>
          <w:p>
            <w:pPr>
              <w:pStyle w:val="Normal"/>
              <w:widowControl w:val="false"/>
              <w:suppressAutoHyphens w:val="true"/>
              <w:overflowPunct w:val="false"/>
              <w:ind w:left="182" w:firstLine="42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Ｂ：Ａの直前３か月間の月平均売上高等</w:t>
            </w:r>
          </w:p>
          <w:p>
            <w:pPr>
              <w:pStyle w:val="Normal"/>
              <w:widowControl w:val="false"/>
              <w:suppressAutoHyphens w:val="true"/>
              <w:overflowPunct w:val="false"/>
              <w:ind w:left="182"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指定業種の月平均売上高等　　　　　　　　円</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全体の月平均売上高等</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t>　　　</w:t>
            </w:r>
            <w:r>
              <w:rPr>
                <w:rFonts w:ascii="ＭＳ ゴシック" w:hAnsi="ＭＳ ゴシック" w:eastAsia="ＭＳ ゴシック"/>
                <w:color w:val="000000"/>
                <w:spacing w:val="16"/>
                <w:kern w:val="0"/>
              </w:rPr>
              <w:t>第　　　号</w:t>
            </w:r>
          </w:p>
          <w:p>
            <w:pPr>
              <w:pStyle w:val="Normal"/>
              <w:widowControl w:val="false"/>
              <w:suppressAutoHyphens w:val="true"/>
              <w:overflowPunct w:val="false"/>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認定者名</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auto" w:line="60"/>
        <w:ind w:left="862"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840" w:hanging="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（注２）○○○○には、「販売数量の減少」又は「売上高の減少」等を入れる。</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本様式は、業歴１年３か月未満の場合に使用する。</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Normal"/>
        <w:rPr/>
      </w:pPr>
      <w:r>
        <w:rPr/>
      </w:r>
    </w:p>
    <w:sectPr>
      <w:headerReference w:type="default" r:id="rId2"/>
      <w:type w:val="nextPage"/>
      <w:pgSz w:w="11906" w:h="16838"/>
      <w:pgMar w:left="1134" w:right="1134" w:gutter="0" w:header="851" w:top="1134" w:footer="0" w:bottom="1134"/>
      <w:pgNumType w:fmt="decimal"/>
      <w:formProt w:val="false"/>
      <w:textDirection w:val="lrTb"/>
      <w:docGrid w:type="default"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right"/>
      <w:rPr>
        <w:color w:val="FF0000"/>
        <w:sz w:val="24"/>
      </w:rPr>
    </w:pPr>
    <w:r>
      <w:rPr>
        <w:color w:val="FF0000"/>
        <w:sz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3fe"/>
    <w:pPr>
      <w:widowControl w:val="false"/>
      <w:suppressAutoHyphens w:val="true"/>
      <w:bidi w:val="0"/>
      <w:spacing w:before="0" w:after="0"/>
      <w:jc w:val="both"/>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 w:asciiTheme="majorHAnsi" w:eastAsiaTheme="majorEastAsia" w:hAnsiTheme="majorHAnsi"/>
      <w:sz w:val="24"/>
    </w:rPr>
  </w:style>
  <w:style w:type="character" w:styleId="21" w:customStyle="1">
    <w:name w:val="見出し 2 (文字)"/>
    <w:basedOn w:val="DefaultParagraphFont"/>
    <w:qFormat/>
    <w:rPr>
      <w:rFonts w:ascii="Arial" w:hAnsi="Arial" w:eastAsia=""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Footnote Reference"/>
    <w:rPr>
      <w:vertAlign w:val="superscript"/>
    </w:rPr>
  </w:style>
  <w:style w:type="character" w:styleId="FootnoteCharacters">
    <w:name w:val="Footnote Characters"/>
    <w:basedOn w:val="DefaultParagraphFont"/>
    <w:semiHidden/>
    <w:qFormat/>
    <w:rPr>
      <w:vertAlign w:val="superscript"/>
    </w:rPr>
  </w:style>
  <w:style w:type="character" w:styleId="Style22">
    <w:name w:val="Endnote Reference"/>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suppressAutoHyphens w:val="true"/>
      <w:bidi w:val="0"/>
      <w:spacing w:before="0" w:after="0"/>
      <w:jc w:val="left"/>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LibreOffice/7.4.0.3$Windows_X86_64 LibreOffice_project/f85e47c08ddd19c015c0114a68350214f7066f5a</Application>
  <AppVersion>15.0000</AppVersion>
  <Pages>1</Pages>
  <Words>748</Words>
  <Characters>754</Characters>
  <CharactersWithSpaces>1328</CharactersWithSpaces>
  <Paragraphs>38</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2024-06-19T23:24:00Z</dcterms:created>
  <dc:creator>情報システム厚生課２</dc:creator>
  <dc:description/>
  <dc:language>ja-JP</dc:language>
  <cp:lastModifiedBy/>
  <cp:lastPrinted>2024-06-19T05:12:00Z</cp:lastPrinted>
  <dcterms:modified xsi:type="dcterms:W3CDTF">2024-12-24T17:24:05Z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